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C793E" w14:textId="77777777" w:rsidR="00E643F2" w:rsidRPr="00A15282" w:rsidRDefault="00E643F2" w:rsidP="00E643F2">
      <w:pPr>
        <w:jc w:val="center"/>
        <w:rPr>
          <w:rFonts w:asciiTheme="majorHAnsi" w:hAnsiTheme="majorHAnsi" w:cstheme="majorHAnsi"/>
          <w:color w:val="00B0F0"/>
          <w:sz w:val="40"/>
          <w:szCs w:val="40"/>
        </w:rPr>
      </w:pPr>
      <w:r w:rsidRPr="00A15282">
        <w:rPr>
          <w:rFonts w:asciiTheme="majorHAnsi" w:hAnsiTheme="majorHAnsi" w:cstheme="majorHAnsi"/>
          <w:color w:val="00B0F0"/>
          <w:sz w:val="40"/>
          <w:szCs w:val="40"/>
        </w:rPr>
        <w:t>Samen Stevig Staan</w:t>
      </w:r>
    </w:p>
    <w:p w14:paraId="1008423B" w14:textId="77777777" w:rsidR="00E643F2" w:rsidRPr="00A15282" w:rsidRDefault="00E643F2" w:rsidP="002C3A76">
      <w:pPr>
        <w:jc w:val="center"/>
        <w:rPr>
          <w:rFonts w:asciiTheme="majorHAnsi" w:hAnsiTheme="majorHAnsi" w:cstheme="majorHAnsi"/>
          <w:color w:val="00B0F0"/>
          <w:sz w:val="40"/>
          <w:szCs w:val="40"/>
        </w:rPr>
      </w:pPr>
    </w:p>
    <w:p w14:paraId="45A4CA3E" w14:textId="2FC4128C" w:rsidR="002C3A76" w:rsidRPr="00A15282" w:rsidRDefault="002C3A76" w:rsidP="002C3A76">
      <w:pPr>
        <w:jc w:val="center"/>
        <w:rPr>
          <w:rFonts w:asciiTheme="majorHAnsi" w:hAnsiTheme="majorHAnsi" w:cstheme="majorHAnsi"/>
          <w:color w:val="00B0F0"/>
          <w:sz w:val="40"/>
          <w:szCs w:val="40"/>
        </w:rPr>
      </w:pPr>
      <w:proofErr w:type="spellStart"/>
      <w:r w:rsidRPr="00A15282">
        <w:rPr>
          <w:rFonts w:asciiTheme="majorHAnsi" w:hAnsiTheme="majorHAnsi" w:cstheme="majorHAnsi"/>
          <w:color w:val="00B0F0"/>
          <w:sz w:val="40"/>
          <w:szCs w:val="40"/>
        </w:rPr>
        <w:t>Opleidingsdag</w:t>
      </w:r>
      <w:proofErr w:type="spellEnd"/>
      <w:r w:rsidRPr="00A15282">
        <w:rPr>
          <w:rFonts w:asciiTheme="majorHAnsi" w:hAnsiTheme="majorHAnsi" w:cstheme="majorHAnsi"/>
          <w:color w:val="00B0F0"/>
          <w:sz w:val="40"/>
          <w:szCs w:val="40"/>
        </w:rPr>
        <w:t xml:space="preserve"> 1</w:t>
      </w:r>
    </w:p>
    <w:p w14:paraId="24F9E375" w14:textId="2318EFC9" w:rsidR="002C3A76" w:rsidRPr="00A15282" w:rsidRDefault="00A15282" w:rsidP="002C3A76">
      <w:pPr>
        <w:jc w:val="center"/>
        <w:rPr>
          <w:rFonts w:asciiTheme="majorHAnsi" w:hAnsiTheme="majorHAnsi" w:cstheme="majorHAnsi"/>
          <w:color w:val="00B0F0"/>
          <w:sz w:val="40"/>
          <w:szCs w:val="40"/>
        </w:rPr>
      </w:pPr>
      <w:r w:rsidRPr="00A15282">
        <w:rPr>
          <w:rFonts w:asciiTheme="majorHAnsi" w:hAnsiTheme="majorHAnsi" w:cstheme="majorHAnsi"/>
          <w:color w:val="00B0F0"/>
          <w:sz w:val="40"/>
          <w:szCs w:val="40"/>
        </w:rPr>
        <w:t>Achtergrond Samen Stevig Staan en h</w:t>
      </w:r>
      <w:r w:rsidR="002C3A76" w:rsidRPr="00A15282">
        <w:rPr>
          <w:rFonts w:asciiTheme="majorHAnsi" w:hAnsiTheme="majorHAnsi" w:cstheme="majorHAnsi"/>
          <w:color w:val="00B0F0"/>
          <w:sz w:val="40"/>
          <w:szCs w:val="40"/>
        </w:rPr>
        <w:t xml:space="preserve">et versterken van trainersvaardigheden </w:t>
      </w:r>
    </w:p>
    <w:p w14:paraId="3305F6B8" w14:textId="6A94DCEF" w:rsidR="002C3A76" w:rsidRPr="00A15282" w:rsidRDefault="002B2BB7" w:rsidP="002C3A76">
      <w:pPr>
        <w:jc w:val="center"/>
        <w:rPr>
          <w:rFonts w:asciiTheme="majorHAnsi" w:eastAsiaTheme="minorEastAsia" w:hAnsiTheme="majorHAnsi" w:cstheme="majorHAnsi"/>
          <w:color w:val="00B0F0"/>
          <w:sz w:val="40"/>
          <w:szCs w:val="40"/>
        </w:rPr>
      </w:pPr>
      <w:r w:rsidRPr="00A15282">
        <w:rPr>
          <w:rFonts w:asciiTheme="majorHAnsi" w:hAnsiTheme="majorHAnsi" w:cstheme="majorHAnsi"/>
          <w:color w:val="00B0F0"/>
          <w:sz w:val="40"/>
          <w:szCs w:val="40"/>
        </w:rPr>
        <w:t>12</w:t>
      </w:r>
      <w:r w:rsidR="002C3A76" w:rsidRPr="00A15282">
        <w:rPr>
          <w:rFonts w:asciiTheme="majorHAnsi" w:hAnsiTheme="majorHAnsi" w:cstheme="majorHAnsi"/>
          <w:color w:val="00B0F0"/>
          <w:sz w:val="40"/>
          <w:szCs w:val="40"/>
        </w:rPr>
        <w:t xml:space="preserve"> </w:t>
      </w:r>
      <w:r w:rsidRPr="00A15282">
        <w:rPr>
          <w:rFonts w:asciiTheme="majorHAnsi" w:hAnsiTheme="majorHAnsi" w:cstheme="majorHAnsi"/>
          <w:color w:val="00B0F0"/>
          <w:sz w:val="40"/>
          <w:szCs w:val="40"/>
        </w:rPr>
        <w:t>juni</w:t>
      </w:r>
      <w:r w:rsidR="002C3A76" w:rsidRPr="00A15282">
        <w:rPr>
          <w:rFonts w:asciiTheme="majorHAnsi" w:hAnsiTheme="majorHAnsi" w:cstheme="majorHAnsi"/>
          <w:color w:val="00B0F0"/>
          <w:sz w:val="40"/>
          <w:szCs w:val="40"/>
        </w:rPr>
        <w:t xml:space="preserve"> 201</w:t>
      </w:r>
      <w:r w:rsidRPr="00A15282">
        <w:rPr>
          <w:rFonts w:asciiTheme="majorHAnsi" w:hAnsiTheme="majorHAnsi" w:cstheme="majorHAnsi"/>
          <w:color w:val="00B0F0"/>
          <w:sz w:val="40"/>
          <w:szCs w:val="40"/>
        </w:rPr>
        <w:t>9</w:t>
      </w:r>
    </w:p>
    <w:p w14:paraId="06D6AE10" w14:textId="77777777" w:rsidR="002C3A76" w:rsidRPr="00A15282" w:rsidRDefault="002C3A76" w:rsidP="002C3A76">
      <w:pPr>
        <w:pStyle w:val="Geenafstand"/>
        <w:jc w:val="center"/>
        <w:rPr>
          <w:rFonts w:asciiTheme="majorHAnsi" w:hAnsiTheme="majorHAnsi" w:cstheme="majorHAnsi"/>
          <w:color w:val="00B0F0"/>
          <w:sz w:val="22"/>
          <w:szCs w:val="22"/>
          <w:lang w:val="nl-NL"/>
        </w:rPr>
      </w:pPr>
    </w:p>
    <w:p w14:paraId="74E05EA5" w14:textId="77777777" w:rsidR="002C3A76" w:rsidRPr="00A15282" w:rsidRDefault="002C3A76" w:rsidP="002C3A76">
      <w:pPr>
        <w:pStyle w:val="Geenafstand"/>
        <w:jc w:val="center"/>
        <w:rPr>
          <w:rFonts w:asciiTheme="majorHAnsi" w:hAnsiTheme="majorHAnsi" w:cstheme="majorHAnsi"/>
          <w:color w:val="00B0F0"/>
          <w:sz w:val="22"/>
          <w:szCs w:val="22"/>
          <w:lang w:val="nl-NL"/>
        </w:rPr>
      </w:pPr>
    </w:p>
    <w:p w14:paraId="5E9BE10B" w14:textId="77777777" w:rsidR="002C3A76" w:rsidRPr="00A15282" w:rsidRDefault="002C3A76" w:rsidP="002C3A76">
      <w:pPr>
        <w:pStyle w:val="Geenafstand"/>
        <w:jc w:val="center"/>
        <w:rPr>
          <w:rFonts w:asciiTheme="majorHAnsi" w:hAnsiTheme="majorHAnsi" w:cstheme="majorHAnsi"/>
          <w:color w:val="00B0F0"/>
          <w:sz w:val="22"/>
          <w:szCs w:val="22"/>
          <w:lang w:val="nl-NL"/>
        </w:rPr>
      </w:pPr>
    </w:p>
    <w:p w14:paraId="1D153BA4" w14:textId="77777777" w:rsidR="002C3A76" w:rsidRPr="00A15282" w:rsidRDefault="002C3A76" w:rsidP="002C3A76">
      <w:pPr>
        <w:pStyle w:val="Geenafstand"/>
        <w:jc w:val="center"/>
        <w:rPr>
          <w:rFonts w:asciiTheme="majorHAnsi" w:hAnsiTheme="majorHAnsi" w:cstheme="majorHAnsi"/>
          <w:color w:val="00B0F0"/>
          <w:sz w:val="22"/>
          <w:szCs w:val="22"/>
          <w:lang w:val="nl-NL"/>
        </w:rPr>
      </w:pPr>
    </w:p>
    <w:p w14:paraId="529DB17C" w14:textId="77777777" w:rsidR="002C3A76" w:rsidRPr="00A15282" w:rsidRDefault="002C3A76" w:rsidP="002C3A76">
      <w:pPr>
        <w:pStyle w:val="Geenafstand"/>
        <w:jc w:val="center"/>
        <w:rPr>
          <w:rFonts w:asciiTheme="majorHAnsi" w:hAnsiTheme="majorHAnsi" w:cstheme="majorHAnsi"/>
          <w:color w:val="00B0F0"/>
          <w:sz w:val="22"/>
          <w:szCs w:val="22"/>
          <w:lang w:val="nl-NL"/>
        </w:rPr>
      </w:pPr>
    </w:p>
    <w:p w14:paraId="718D74C2" w14:textId="77777777" w:rsidR="002B2BB7" w:rsidRPr="00A15282" w:rsidRDefault="002B2BB7" w:rsidP="002B2BB7">
      <w:pPr>
        <w:jc w:val="center"/>
        <w:rPr>
          <w:rFonts w:asciiTheme="majorHAnsi" w:hAnsiTheme="majorHAnsi" w:cstheme="majorHAnsi"/>
          <w:color w:val="00B0F0"/>
          <w:sz w:val="40"/>
          <w:szCs w:val="40"/>
        </w:rPr>
      </w:pPr>
      <w:proofErr w:type="spellStart"/>
      <w:r w:rsidRPr="00A15282">
        <w:rPr>
          <w:rFonts w:asciiTheme="majorHAnsi" w:hAnsiTheme="majorHAnsi" w:cstheme="majorHAnsi"/>
          <w:color w:val="00B0F0"/>
          <w:sz w:val="40"/>
          <w:szCs w:val="40"/>
        </w:rPr>
        <w:t>Opleidingsdag</w:t>
      </w:r>
      <w:proofErr w:type="spellEnd"/>
      <w:r w:rsidRPr="00A15282">
        <w:rPr>
          <w:rFonts w:asciiTheme="majorHAnsi" w:hAnsiTheme="majorHAnsi" w:cstheme="majorHAnsi"/>
          <w:color w:val="00B0F0"/>
          <w:sz w:val="40"/>
          <w:szCs w:val="40"/>
        </w:rPr>
        <w:t xml:space="preserve"> 2</w:t>
      </w:r>
    </w:p>
    <w:p w14:paraId="760FDABA" w14:textId="3C94E00C" w:rsidR="002B2BB7" w:rsidRPr="00A15282" w:rsidRDefault="002B2BB7" w:rsidP="002B2BB7">
      <w:pPr>
        <w:jc w:val="center"/>
        <w:rPr>
          <w:rFonts w:asciiTheme="majorHAnsi" w:hAnsiTheme="majorHAnsi" w:cstheme="majorHAnsi"/>
          <w:color w:val="00B0F0"/>
          <w:sz w:val="40"/>
          <w:szCs w:val="40"/>
        </w:rPr>
      </w:pPr>
      <w:r w:rsidRPr="00A15282">
        <w:rPr>
          <w:rFonts w:asciiTheme="majorHAnsi" w:hAnsiTheme="majorHAnsi" w:cstheme="majorHAnsi"/>
          <w:color w:val="00B0F0"/>
          <w:sz w:val="40"/>
          <w:szCs w:val="40"/>
        </w:rPr>
        <w:t xml:space="preserve">Het versterken van trainersvaardigheden </w:t>
      </w:r>
      <w:r w:rsidR="00E643F2" w:rsidRPr="00A15282">
        <w:rPr>
          <w:rFonts w:asciiTheme="majorHAnsi" w:hAnsiTheme="majorHAnsi" w:cstheme="majorHAnsi"/>
          <w:color w:val="00B0F0"/>
          <w:sz w:val="40"/>
          <w:szCs w:val="40"/>
        </w:rPr>
        <w:t>(2)</w:t>
      </w:r>
    </w:p>
    <w:p w14:paraId="5946F7D9" w14:textId="77777777" w:rsidR="002B2BB7" w:rsidRPr="00A15282" w:rsidRDefault="002B2BB7" w:rsidP="002B2BB7">
      <w:pPr>
        <w:jc w:val="center"/>
        <w:rPr>
          <w:rFonts w:asciiTheme="majorHAnsi" w:hAnsiTheme="majorHAnsi" w:cstheme="majorHAnsi"/>
          <w:color w:val="00B0F0"/>
          <w:sz w:val="40"/>
          <w:szCs w:val="40"/>
        </w:rPr>
      </w:pPr>
      <w:r w:rsidRPr="00A15282">
        <w:rPr>
          <w:rFonts w:asciiTheme="majorHAnsi" w:hAnsiTheme="majorHAnsi" w:cstheme="majorHAnsi"/>
          <w:color w:val="00B0F0"/>
          <w:sz w:val="40"/>
          <w:szCs w:val="40"/>
        </w:rPr>
        <w:t>-</w:t>
      </w:r>
    </w:p>
    <w:p w14:paraId="129F176D" w14:textId="77777777" w:rsidR="002B2BB7" w:rsidRPr="00A15282" w:rsidRDefault="002B2BB7" w:rsidP="002B2BB7">
      <w:pPr>
        <w:jc w:val="center"/>
        <w:rPr>
          <w:rFonts w:asciiTheme="majorHAnsi" w:hAnsiTheme="majorHAnsi" w:cstheme="majorHAnsi"/>
          <w:color w:val="00B0F0"/>
          <w:sz w:val="40"/>
          <w:szCs w:val="40"/>
        </w:rPr>
      </w:pPr>
      <w:r w:rsidRPr="00A15282">
        <w:rPr>
          <w:rFonts w:asciiTheme="majorHAnsi" w:hAnsiTheme="majorHAnsi" w:cstheme="majorHAnsi"/>
          <w:color w:val="00B0F0"/>
          <w:sz w:val="40"/>
          <w:szCs w:val="40"/>
        </w:rPr>
        <w:t>omgaan met ongewenst gedrag</w:t>
      </w:r>
    </w:p>
    <w:p w14:paraId="06AEB0A7" w14:textId="30933312" w:rsidR="002C3A76" w:rsidRPr="00A15282" w:rsidRDefault="00E643F2" w:rsidP="00E643F2">
      <w:pPr>
        <w:jc w:val="center"/>
        <w:rPr>
          <w:rFonts w:asciiTheme="majorHAnsi" w:hAnsiTheme="majorHAnsi" w:cstheme="majorHAnsi"/>
          <w:sz w:val="22"/>
          <w:szCs w:val="22"/>
        </w:rPr>
      </w:pPr>
      <w:r w:rsidRPr="00A15282">
        <w:rPr>
          <w:rFonts w:asciiTheme="majorHAnsi" w:hAnsiTheme="majorHAnsi" w:cstheme="majorHAnsi"/>
          <w:color w:val="00B0F0"/>
          <w:sz w:val="40"/>
          <w:szCs w:val="40"/>
        </w:rPr>
        <w:t>20 juni 2019</w:t>
      </w:r>
    </w:p>
    <w:p w14:paraId="76BB9888" w14:textId="77777777" w:rsidR="002C3A76" w:rsidRPr="00A15282" w:rsidRDefault="002C3A76" w:rsidP="002C3A76">
      <w:pPr>
        <w:pStyle w:val="Geenafstand"/>
        <w:rPr>
          <w:rFonts w:asciiTheme="majorHAnsi" w:hAnsiTheme="majorHAnsi" w:cstheme="majorHAnsi"/>
          <w:sz w:val="22"/>
          <w:szCs w:val="22"/>
          <w:lang w:val="nl-NL"/>
        </w:rPr>
      </w:pPr>
    </w:p>
    <w:p w14:paraId="15D79D82" w14:textId="77777777" w:rsidR="002C3A76" w:rsidRPr="00A15282" w:rsidRDefault="002C3A76" w:rsidP="002C3A76">
      <w:pPr>
        <w:pStyle w:val="Geenafstand"/>
        <w:rPr>
          <w:rFonts w:asciiTheme="majorHAnsi" w:hAnsiTheme="majorHAnsi" w:cstheme="majorHAnsi"/>
          <w:sz w:val="22"/>
          <w:szCs w:val="22"/>
          <w:lang w:val="nl-NL"/>
        </w:rPr>
      </w:pPr>
    </w:p>
    <w:p w14:paraId="0BC240B2" w14:textId="77777777" w:rsidR="002C3A76" w:rsidRPr="00A15282" w:rsidRDefault="002C3A76" w:rsidP="002C3A76">
      <w:pPr>
        <w:pStyle w:val="Geenafstand"/>
        <w:rPr>
          <w:rFonts w:asciiTheme="majorHAnsi" w:hAnsiTheme="majorHAnsi" w:cstheme="majorHAnsi"/>
          <w:sz w:val="22"/>
          <w:szCs w:val="22"/>
          <w:lang w:val="nl-NL"/>
        </w:rPr>
      </w:pPr>
    </w:p>
    <w:p w14:paraId="3638B68B" w14:textId="77777777" w:rsidR="002C3A76" w:rsidRPr="00A15282" w:rsidRDefault="002C3A76" w:rsidP="002C3A76">
      <w:pPr>
        <w:pStyle w:val="Geenafstand"/>
        <w:rPr>
          <w:rFonts w:asciiTheme="majorHAnsi" w:hAnsiTheme="majorHAnsi" w:cstheme="majorHAnsi"/>
          <w:sz w:val="22"/>
          <w:szCs w:val="22"/>
          <w:lang w:val="nl-NL"/>
        </w:rPr>
      </w:pPr>
    </w:p>
    <w:p w14:paraId="38BFD015" w14:textId="77777777" w:rsidR="002C3A76" w:rsidRPr="00A15282" w:rsidRDefault="002C3A76" w:rsidP="002C3A76">
      <w:pPr>
        <w:pStyle w:val="Geenafstand"/>
        <w:rPr>
          <w:rFonts w:asciiTheme="majorHAnsi" w:hAnsiTheme="majorHAnsi" w:cstheme="majorHAnsi"/>
          <w:sz w:val="22"/>
          <w:szCs w:val="22"/>
          <w:lang w:val="nl-NL"/>
        </w:rPr>
      </w:pPr>
    </w:p>
    <w:p w14:paraId="319E8A73" w14:textId="77777777" w:rsidR="002C3A76" w:rsidRPr="00A15282" w:rsidRDefault="002C3A76" w:rsidP="002C3A76">
      <w:pPr>
        <w:pStyle w:val="Geenafstand"/>
        <w:rPr>
          <w:rFonts w:asciiTheme="majorHAnsi" w:hAnsiTheme="majorHAnsi" w:cstheme="majorHAnsi"/>
          <w:sz w:val="22"/>
          <w:szCs w:val="22"/>
          <w:lang w:val="nl-NL"/>
        </w:rPr>
      </w:pPr>
    </w:p>
    <w:p w14:paraId="2A3228EF" w14:textId="77777777" w:rsidR="002C3A76" w:rsidRPr="00A15282" w:rsidRDefault="002C3A76" w:rsidP="002C3A76">
      <w:pPr>
        <w:pStyle w:val="Geenafstand"/>
        <w:rPr>
          <w:rFonts w:asciiTheme="majorHAnsi" w:hAnsiTheme="majorHAnsi" w:cstheme="majorHAnsi"/>
          <w:sz w:val="22"/>
          <w:szCs w:val="22"/>
          <w:lang w:val="nl-NL"/>
        </w:rPr>
      </w:pPr>
    </w:p>
    <w:p w14:paraId="6159136B" w14:textId="77777777" w:rsidR="002C3A76" w:rsidRPr="00A15282" w:rsidRDefault="002C3A76" w:rsidP="002C3A76">
      <w:pPr>
        <w:pStyle w:val="Geenafstand"/>
        <w:rPr>
          <w:rFonts w:asciiTheme="majorHAnsi" w:hAnsiTheme="majorHAnsi" w:cstheme="majorHAnsi"/>
          <w:sz w:val="22"/>
          <w:szCs w:val="22"/>
          <w:lang w:val="nl-NL"/>
        </w:rPr>
      </w:pPr>
    </w:p>
    <w:p w14:paraId="314ACB5C" w14:textId="77777777" w:rsidR="002C3A76" w:rsidRPr="00A15282" w:rsidRDefault="002C3A76" w:rsidP="002C3A76">
      <w:pPr>
        <w:pStyle w:val="Geenafstand"/>
        <w:rPr>
          <w:rFonts w:asciiTheme="majorHAnsi" w:hAnsiTheme="majorHAnsi" w:cstheme="majorHAnsi"/>
          <w:sz w:val="22"/>
          <w:szCs w:val="22"/>
          <w:lang w:val="nl-NL"/>
        </w:rPr>
      </w:pPr>
    </w:p>
    <w:p w14:paraId="1D6859F2" w14:textId="77777777" w:rsidR="002C3A76" w:rsidRPr="00A15282" w:rsidRDefault="002C3A76" w:rsidP="002C3A76">
      <w:pPr>
        <w:pStyle w:val="Geenafstand"/>
        <w:rPr>
          <w:rFonts w:asciiTheme="majorHAnsi" w:hAnsiTheme="majorHAnsi" w:cstheme="majorHAnsi"/>
          <w:lang w:val="nl-NL"/>
        </w:rPr>
      </w:pPr>
      <w:r w:rsidRPr="00A15282">
        <w:rPr>
          <w:rFonts w:asciiTheme="majorHAnsi" w:hAnsiTheme="majorHAnsi" w:cstheme="majorHAnsi"/>
          <w:lang w:val="nl-NL"/>
        </w:rPr>
        <w:t xml:space="preserve">Hoofdopleiders: </w:t>
      </w:r>
    </w:p>
    <w:p w14:paraId="2838A6D4" w14:textId="5187C3C2" w:rsidR="002B2BB7" w:rsidRPr="00A15282" w:rsidRDefault="002C3A76" w:rsidP="002C3A76">
      <w:pPr>
        <w:pStyle w:val="Geenafstand"/>
        <w:rPr>
          <w:rFonts w:asciiTheme="majorHAnsi" w:hAnsiTheme="majorHAnsi" w:cstheme="majorHAnsi"/>
          <w:lang w:val="nl-NL"/>
        </w:rPr>
      </w:pPr>
      <w:r w:rsidRPr="00A15282">
        <w:rPr>
          <w:rFonts w:asciiTheme="majorHAnsi" w:hAnsiTheme="majorHAnsi" w:cstheme="majorHAnsi"/>
          <w:lang w:val="nl-NL"/>
        </w:rPr>
        <w:t xml:space="preserve">Marion </w:t>
      </w:r>
      <w:proofErr w:type="spellStart"/>
      <w:r w:rsidRPr="00A15282">
        <w:rPr>
          <w:rFonts w:asciiTheme="majorHAnsi" w:hAnsiTheme="majorHAnsi" w:cstheme="majorHAnsi"/>
          <w:lang w:val="nl-NL"/>
        </w:rPr>
        <w:t>Eikelenboom</w:t>
      </w:r>
      <w:proofErr w:type="spellEnd"/>
      <w:r w:rsidRPr="00A15282">
        <w:rPr>
          <w:rFonts w:asciiTheme="majorHAnsi" w:hAnsiTheme="majorHAnsi" w:cstheme="majorHAnsi"/>
          <w:lang w:val="nl-NL"/>
        </w:rPr>
        <w:t xml:space="preserve">, Christien van </w:t>
      </w:r>
      <w:r w:rsidR="002B2BB7" w:rsidRPr="00A15282">
        <w:rPr>
          <w:rFonts w:asciiTheme="majorHAnsi" w:hAnsiTheme="majorHAnsi" w:cstheme="majorHAnsi"/>
          <w:lang w:val="nl-NL"/>
        </w:rPr>
        <w:t>’</w:t>
      </w:r>
      <w:r w:rsidRPr="00A15282">
        <w:rPr>
          <w:rFonts w:asciiTheme="majorHAnsi" w:hAnsiTheme="majorHAnsi" w:cstheme="majorHAnsi"/>
          <w:lang w:val="nl-NL"/>
        </w:rPr>
        <w:t>t Hof</w:t>
      </w:r>
      <w:r w:rsidR="002B2BB7" w:rsidRPr="00A15282">
        <w:rPr>
          <w:rFonts w:asciiTheme="majorHAnsi" w:hAnsiTheme="majorHAnsi" w:cstheme="majorHAnsi"/>
          <w:lang w:val="nl-NL"/>
        </w:rPr>
        <w:t xml:space="preserve"> (dag 1)</w:t>
      </w:r>
    </w:p>
    <w:p w14:paraId="474F645E" w14:textId="50108B35" w:rsidR="002C3A76" w:rsidRPr="00A15282" w:rsidRDefault="002C3A76" w:rsidP="002C3A76">
      <w:pPr>
        <w:pStyle w:val="Geenafstand"/>
        <w:rPr>
          <w:rFonts w:asciiTheme="majorHAnsi" w:hAnsiTheme="majorHAnsi" w:cstheme="majorHAnsi"/>
          <w:lang w:val="nl-NL"/>
        </w:rPr>
      </w:pPr>
      <w:r w:rsidRPr="00A15282">
        <w:rPr>
          <w:rFonts w:asciiTheme="majorHAnsi" w:hAnsiTheme="majorHAnsi" w:cstheme="majorHAnsi"/>
          <w:lang w:val="nl-NL"/>
        </w:rPr>
        <w:t>J</w:t>
      </w:r>
      <w:r w:rsidR="002B2BB7" w:rsidRPr="00A15282">
        <w:rPr>
          <w:rFonts w:asciiTheme="majorHAnsi" w:hAnsiTheme="majorHAnsi" w:cstheme="majorHAnsi"/>
          <w:lang w:val="nl-NL"/>
        </w:rPr>
        <w:t>acqueline Visser</w:t>
      </w:r>
      <w:r w:rsidRPr="00A15282">
        <w:rPr>
          <w:rFonts w:asciiTheme="majorHAnsi" w:hAnsiTheme="majorHAnsi" w:cstheme="majorHAnsi"/>
          <w:lang w:val="nl-NL"/>
        </w:rPr>
        <w:t>, Else-Mareij Rietveld</w:t>
      </w:r>
      <w:r w:rsidR="002B2BB7" w:rsidRPr="00A15282">
        <w:rPr>
          <w:rFonts w:asciiTheme="majorHAnsi" w:hAnsiTheme="majorHAnsi" w:cstheme="majorHAnsi"/>
          <w:lang w:val="nl-NL"/>
        </w:rPr>
        <w:t xml:space="preserve"> (dag 2)</w:t>
      </w:r>
    </w:p>
    <w:p w14:paraId="4BCA409E" w14:textId="77777777" w:rsidR="002C3A76" w:rsidRPr="00A15282" w:rsidRDefault="002C3A76" w:rsidP="002C3A76">
      <w:pPr>
        <w:pStyle w:val="Geenafstand"/>
        <w:rPr>
          <w:rFonts w:asciiTheme="majorHAnsi" w:hAnsiTheme="majorHAnsi" w:cstheme="majorHAnsi"/>
          <w:lang w:val="nl-NL"/>
        </w:rPr>
      </w:pPr>
    </w:p>
    <w:p w14:paraId="291DB867" w14:textId="77777777" w:rsidR="002C3A76" w:rsidRPr="00A15282" w:rsidRDefault="002C3A76" w:rsidP="002C3A76">
      <w:pPr>
        <w:pStyle w:val="Geenafstand"/>
        <w:rPr>
          <w:rFonts w:asciiTheme="majorHAnsi" w:hAnsiTheme="majorHAnsi" w:cstheme="majorHAnsi"/>
          <w:lang w:val="nl-NL"/>
        </w:rPr>
      </w:pPr>
      <w:r w:rsidRPr="00A15282">
        <w:rPr>
          <w:rFonts w:asciiTheme="majorHAnsi" w:hAnsiTheme="majorHAnsi" w:cstheme="majorHAnsi"/>
          <w:lang w:val="nl-NL"/>
        </w:rPr>
        <w:t xml:space="preserve">Ontwikkeling in samenwerking met: </w:t>
      </w:r>
    </w:p>
    <w:p w14:paraId="74381A70" w14:textId="77777777" w:rsidR="002C3A76" w:rsidRPr="00A15282" w:rsidRDefault="002C3A76" w:rsidP="002C3A76">
      <w:pPr>
        <w:pStyle w:val="Geenafstand"/>
        <w:rPr>
          <w:rFonts w:asciiTheme="majorHAnsi" w:hAnsiTheme="majorHAnsi" w:cstheme="majorHAnsi"/>
          <w:lang w:val="nl-NL"/>
        </w:rPr>
      </w:pPr>
      <w:r w:rsidRPr="00A15282">
        <w:rPr>
          <w:rFonts w:asciiTheme="majorHAnsi" w:hAnsiTheme="majorHAnsi" w:cstheme="majorHAnsi"/>
          <w:lang w:val="nl-NL"/>
        </w:rPr>
        <w:t xml:space="preserve">Jolanda Douma, Walter Matthys, Lieve </w:t>
      </w:r>
      <w:proofErr w:type="spellStart"/>
      <w:r w:rsidRPr="00A15282">
        <w:rPr>
          <w:rFonts w:asciiTheme="majorHAnsi" w:hAnsiTheme="majorHAnsi" w:cstheme="majorHAnsi"/>
          <w:lang w:val="nl-NL"/>
        </w:rPr>
        <w:t>Winkelaar</w:t>
      </w:r>
      <w:proofErr w:type="spellEnd"/>
      <w:r w:rsidRPr="00A15282">
        <w:rPr>
          <w:rFonts w:asciiTheme="majorHAnsi" w:hAnsiTheme="majorHAnsi" w:cstheme="majorHAnsi"/>
          <w:lang w:val="nl-NL"/>
        </w:rPr>
        <w:t xml:space="preserve">, Maartje </w:t>
      </w:r>
      <w:proofErr w:type="spellStart"/>
      <w:r w:rsidRPr="00A15282">
        <w:rPr>
          <w:rFonts w:asciiTheme="majorHAnsi" w:hAnsiTheme="majorHAnsi" w:cstheme="majorHAnsi"/>
          <w:lang w:val="nl-NL"/>
        </w:rPr>
        <w:t>Raaijmakers</w:t>
      </w:r>
      <w:proofErr w:type="spellEnd"/>
      <w:r w:rsidRPr="00A15282">
        <w:rPr>
          <w:rFonts w:asciiTheme="majorHAnsi" w:hAnsiTheme="majorHAnsi" w:cstheme="majorHAnsi"/>
          <w:lang w:val="nl-NL"/>
        </w:rPr>
        <w:t xml:space="preserve"> en Hilde Schuiringa</w:t>
      </w:r>
    </w:p>
    <w:p w14:paraId="6DAABFB7" w14:textId="77777777" w:rsidR="002C3A76" w:rsidRPr="00A15282" w:rsidRDefault="002C3A76">
      <w:pPr>
        <w:rPr>
          <w:rFonts w:asciiTheme="majorHAnsi" w:eastAsiaTheme="minorEastAsia" w:hAnsiTheme="majorHAnsi" w:cstheme="majorHAnsi"/>
          <w:b/>
          <w:color w:val="00B0F0"/>
          <w:sz w:val="28"/>
          <w:lang w:eastAsia="en-US"/>
        </w:rPr>
      </w:pPr>
      <w:r w:rsidRPr="00A15282">
        <w:rPr>
          <w:rFonts w:asciiTheme="majorHAnsi" w:hAnsiTheme="majorHAnsi" w:cstheme="majorHAnsi"/>
          <w:b/>
          <w:color w:val="00B0F0"/>
          <w:sz w:val="28"/>
        </w:rPr>
        <w:br w:type="page"/>
      </w:r>
    </w:p>
    <w:p w14:paraId="3A5E2878" w14:textId="275B1E6B" w:rsidR="00232642" w:rsidRPr="00A15282" w:rsidRDefault="001F6D1E" w:rsidP="006B6C91">
      <w:pPr>
        <w:pStyle w:val="Geenafstand"/>
        <w:rPr>
          <w:rFonts w:asciiTheme="majorHAnsi" w:hAnsiTheme="majorHAnsi" w:cstheme="majorHAnsi"/>
          <w:b/>
          <w:color w:val="00B0F0"/>
          <w:sz w:val="28"/>
          <w:lang w:val="nl-NL"/>
        </w:rPr>
      </w:pPr>
      <w:r w:rsidRPr="00A15282">
        <w:rPr>
          <w:rFonts w:asciiTheme="majorHAnsi" w:hAnsiTheme="majorHAnsi" w:cstheme="majorHAnsi"/>
          <w:b/>
          <w:color w:val="00B0F0"/>
          <w:sz w:val="28"/>
          <w:lang w:val="nl-NL"/>
        </w:rPr>
        <w:lastRenderedPageBreak/>
        <w:t>Programma</w:t>
      </w:r>
      <w:r w:rsidR="00B75781" w:rsidRPr="00A15282">
        <w:rPr>
          <w:rFonts w:asciiTheme="majorHAnsi" w:hAnsiTheme="majorHAnsi" w:cstheme="majorHAnsi"/>
          <w:b/>
          <w:color w:val="00B0F0"/>
          <w:sz w:val="28"/>
          <w:lang w:val="nl-NL"/>
        </w:rPr>
        <w:t xml:space="preserve"> </w:t>
      </w:r>
      <w:proofErr w:type="spellStart"/>
      <w:r w:rsidR="00B75781" w:rsidRPr="00A15282">
        <w:rPr>
          <w:rFonts w:asciiTheme="majorHAnsi" w:hAnsiTheme="majorHAnsi" w:cstheme="majorHAnsi"/>
          <w:b/>
          <w:color w:val="00B0F0"/>
          <w:sz w:val="28"/>
          <w:lang w:val="nl-NL"/>
        </w:rPr>
        <w:t>opleidingsdag</w:t>
      </w:r>
      <w:proofErr w:type="spellEnd"/>
      <w:r w:rsidR="00B75781" w:rsidRPr="00A15282">
        <w:rPr>
          <w:rFonts w:asciiTheme="majorHAnsi" w:hAnsiTheme="majorHAnsi" w:cstheme="majorHAnsi"/>
          <w:b/>
          <w:color w:val="00B0F0"/>
          <w:sz w:val="28"/>
          <w:lang w:val="nl-NL"/>
        </w:rPr>
        <w:t xml:space="preserve"> 1</w:t>
      </w:r>
      <w:r w:rsidRPr="00A15282">
        <w:rPr>
          <w:rFonts w:asciiTheme="majorHAnsi" w:hAnsiTheme="majorHAnsi" w:cstheme="majorHAnsi"/>
          <w:b/>
          <w:color w:val="00B0F0"/>
          <w:sz w:val="28"/>
          <w:lang w:val="nl-NL"/>
        </w:rPr>
        <w:t xml:space="preserve"> </w:t>
      </w:r>
      <w:r w:rsidR="0027130E" w:rsidRPr="00A15282">
        <w:rPr>
          <w:rFonts w:asciiTheme="majorHAnsi" w:hAnsiTheme="majorHAnsi" w:cstheme="majorHAnsi"/>
          <w:b/>
          <w:color w:val="00B0F0"/>
          <w:sz w:val="28"/>
          <w:lang w:val="nl-NL"/>
        </w:rPr>
        <w:t>Samen Stevig Staan</w:t>
      </w:r>
    </w:p>
    <w:p w14:paraId="386EA589" w14:textId="034708C3" w:rsidR="00D01049" w:rsidRPr="00A15282" w:rsidRDefault="00D01049" w:rsidP="00D01049">
      <w:pPr>
        <w:pStyle w:val="Geenafstand"/>
        <w:rPr>
          <w:rFonts w:asciiTheme="majorHAnsi" w:hAnsiTheme="majorHAnsi" w:cstheme="majorHAnsi"/>
          <w:b/>
          <w:color w:val="00B0F0"/>
          <w:sz w:val="28"/>
          <w:lang w:val="nl-NL"/>
        </w:rPr>
      </w:pPr>
      <w:r>
        <w:rPr>
          <w:rFonts w:asciiTheme="majorHAnsi" w:hAnsiTheme="majorHAnsi" w:cstheme="majorHAnsi"/>
          <w:b/>
          <w:color w:val="00B0F0"/>
          <w:sz w:val="28"/>
          <w:lang w:val="nl-NL"/>
        </w:rPr>
        <w:t>d</w:t>
      </w:r>
      <w:r w:rsidRPr="00A15282">
        <w:rPr>
          <w:rFonts w:asciiTheme="majorHAnsi" w:hAnsiTheme="majorHAnsi" w:cstheme="majorHAnsi"/>
          <w:b/>
          <w:color w:val="00B0F0"/>
          <w:sz w:val="28"/>
          <w:lang w:val="nl-NL"/>
        </w:rPr>
        <w:t xml:space="preserve">oor Marion </w:t>
      </w:r>
      <w:proofErr w:type="spellStart"/>
      <w:r w:rsidRPr="00A15282">
        <w:rPr>
          <w:rFonts w:asciiTheme="majorHAnsi" w:hAnsiTheme="majorHAnsi" w:cstheme="majorHAnsi"/>
          <w:b/>
          <w:color w:val="00B0F0"/>
          <w:sz w:val="28"/>
          <w:lang w:val="nl-NL"/>
        </w:rPr>
        <w:t>Eikelenboom</w:t>
      </w:r>
      <w:proofErr w:type="spellEnd"/>
      <w:r w:rsidRPr="00A15282">
        <w:rPr>
          <w:rFonts w:asciiTheme="majorHAnsi" w:hAnsiTheme="majorHAnsi" w:cstheme="majorHAnsi"/>
          <w:b/>
          <w:color w:val="00B0F0"/>
          <w:sz w:val="28"/>
          <w:lang w:val="nl-NL"/>
        </w:rPr>
        <w:t xml:space="preserve"> en Christien van ’t Hof </w:t>
      </w:r>
    </w:p>
    <w:p w14:paraId="2C0C148B" w14:textId="77777777" w:rsidR="00E643F2" w:rsidRPr="00A15282" w:rsidRDefault="00E643F2" w:rsidP="006B6C91">
      <w:pPr>
        <w:pStyle w:val="Geenafstand"/>
        <w:rPr>
          <w:rFonts w:asciiTheme="majorHAnsi" w:hAnsiTheme="majorHAnsi" w:cstheme="majorHAnsi"/>
          <w:lang w:val="nl-NL"/>
        </w:rPr>
      </w:pPr>
    </w:p>
    <w:p w14:paraId="4AF499AB" w14:textId="4259B99A" w:rsidR="002321CD" w:rsidRPr="00A15282" w:rsidRDefault="002321CD" w:rsidP="006B6C91">
      <w:pPr>
        <w:pStyle w:val="Geenafstand"/>
        <w:rPr>
          <w:rFonts w:asciiTheme="majorHAnsi" w:hAnsiTheme="majorHAnsi" w:cstheme="majorHAnsi"/>
          <w:b/>
          <w:color w:val="00B0F0"/>
          <w:lang w:val="nl-NL"/>
        </w:rPr>
      </w:pPr>
      <w:r w:rsidRPr="00A15282">
        <w:rPr>
          <w:rFonts w:asciiTheme="majorHAnsi" w:hAnsiTheme="majorHAnsi" w:cstheme="majorHAnsi"/>
          <w:b/>
          <w:color w:val="00B0F0"/>
          <w:lang w:val="nl-NL"/>
        </w:rPr>
        <w:t>9.30-10.00u ontvangst met koffie/thee</w:t>
      </w:r>
    </w:p>
    <w:p w14:paraId="24B8030C" w14:textId="77777777" w:rsidR="002321CD" w:rsidRPr="00A15282" w:rsidRDefault="002321CD" w:rsidP="006B6C91">
      <w:pPr>
        <w:pStyle w:val="Geenafstand"/>
        <w:rPr>
          <w:rFonts w:asciiTheme="majorHAnsi" w:hAnsiTheme="majorHAnsi" w:cstheme="majorHAnsi"/>
          <w:lang w:val="nl-NL"/>
        </w:rPr>
      </w:pPr>
    </w:p>
    <w:p w14:paraId="13C2BB8F" w14:textId="6E7FA7B3" w:rsidR="00BD14FD" w:rsidRPr="00A15282" w:rsidRDefault="002321CD" w:rsidP="006B6C91">
      <w:pPr>
        <w:pStyle w:val="Geenafstand"/>
        <w:rPr>
          <w:rFonts w:asciiTheme="majorHAnsi" w:hAnsiTheme="majorHAnsi" w:cstheme="majorHAnsi"/>
          <w:b/>
          <w:color w:val="00B0F0"/>
          <w:lang w:val="nl-NL"/>
        </w:rPr>
      </w:pPr>
      <w:r w:rsidRPr="00A15282">
        <w:rPr>
          <w:rFonts w:asciiTheme="majorHAnsi" w:hAnsiTheme="majorHAnsi" w:cstheme="majorHAnsi"/>
          <w:b/>
          <w:color w:val="00B0F0"/>
          <w:lang w:val="nl-NL"/>
        </w:rPr>
        <w:t xml:space="preserve">10.00-13.00u </w:t>
      </w:r>
      <w:r w:rsidR="0027130E" w:rsidRPr="00A15282">
        <w:rPr>
          <w:rFonts w:asciiTheme="majorHAnsi" w:hAnsiTheme="majorHAnsi" w:cstheme="majorHAnsi"/>
          <w:b/>
          <w:color w:val="00B0F0"/>
          <w:lang w:val="nl-NL"/>
        </w:rPr>
        <w:t>Ochtend</w:t>
      </w:r>
      <w:r w:rsidR="003720AE" w:rsidRPr="00A15282">
        <w:rPr>
          <w:rFonts w:asciiTheme="majorHAnsi" w:hAnsiTheme="majorHAnsi" w:cstheme="majorHAnsi"/>
          <w:b/>
          <w:color w:val="00B0F0"/>
          <w:lang w:val="nl-NL"/>
        </w:rPr>
        <w:t xml:space="preserve"> </w:t>
      </w:r>
      <w:r w:rsidRPr="00A15282">
        <w:rPr>
          <w:rFonts w:asciiTheme="majorHAnsi" w:hAnsiTheme="majorHAnsi" w:cstheme="majorHAnsi"/>
          <w:b/>
          <w:color w:val="00B0F0"/>
          <w:lang w:val="nl-NL"/>
        </w:rPr>
        <w:t>plenair</w:t>
      </w:r>
      <w:r w:rsidR="00D01049">
        <w:rPr>
          <w:rFonts w:asciiTheme="majorHAnsi" w:hAnsiTheme="majorHAnsi" w:cstheme="majorHAnsi"/>
          <w:b/>
          <w:color w:val="00B0F0"/>
          <w:lang w:val="nl-NL"/>
        </w:rPr>
        <w:t xml:space="preserve"> door Marion </w:t>
      </w:r>
      <w:proofErr w:type="spellStart"/>
      <w:r w:rsidR="00D01049">
        <w:rPr>
          <w:rFonts w:asciiTheme="majorHAnsi" w:hAnsiTheme="majorHAnsi" w:cstheme="majorHAnsi"/>
          <w:b/>
          <w:color w:val="00B0F0"/>
          <w:lang w:val="nl-NL"/>
        </w:rPr>
        <w:t>Eikelenboom</w:t>
      </w:r>
      <w:proofErr w:type="spellEnd"/>
      <w:r w:rsidR="00D01049">
        <w:rPr>
          <w:rFonts w:asciiTheme="majorHAnsi" w:hAnsiTheme="majorHAnsi" w:cstheme="majorHAnsi"/>
          <w:b/>
          <w:color w:val="00B0F0"/>
          <w:lang w:val="nl-NL"/>
        </w:rPr>
        <w:t xml:space="preserve"> en Christien van ‘t Hof</w:t>
      </w:r>
    </w:p>
    <w:p w14:paraId="7EC74C3B" w14:textId="4F93E062" w:rsidR="003112E2" w:rsidRPr="00A15282" w:rsidRDefault="003720AE" w:rsidP="003112E2">
      <w:pPr>
        <w:pStyle w:val="Geenafstand"/>
        <w:rPr>
          <w:rFonts w:asciiTheme="majorHAnsi" w:hAnsiTheme="majorHAnsi" w:cstheme="majorHAnsi"/>
          <w:lang w:val="nl-NL"/>
        </w:rPr>
      </w:pPr>
      <w:r w:rsidRPr="00A15282">
        <w:rPr>
          <w:rFonts w:asciiTheme="majorHAnsi" w:hAnsiTheme="majorHAnsi" w:cstheme="majorHAnsi"/>
          <w:lang w:val="nl-NL"/>
        </w:rPr>
        <w:t>Welkom en achtergrond</w:t>
      </w:r>
      <w:r w:rsidR="003112E2" w:rsidRPr="00A15282">
        <w:rPr>
          <w:rFonts w:asciiTheme="majorHAnsi" w:hAnsiTheme="majorHAnsi" w:cstheme="majorHAnsi"/>
          <w:lang w:val="nl-NL"/>
        </w:rPr>
        <w:t xml:space="preserve">informatie Samen Stevig Staan </w:t>
      </w:r>
    </w:p>
    <w:p w14:paraId="75A537D1" w14:textId="77777777" w:rsidR="003112E2" w:rsidRPr="00A15282" w:rsidRDefault="003112E2" w:rsidP="003112E2">
      <w:pPr>
        <w:pStyle w:val="Geenafstand"/>
        <w:rPr>
          <w:rFonts w:asciiTheme="majorHAnsi" w:hAnsiTheme="majorHAnsi" w:cstheme="majorHAnsi"/>
          <w:lang w:val="nl-NL"/>
        </w:rPr>
      </w:pPr>
      <w:r w:rsidRPr="00A15282">
        <w:rPr>
          <w:rFonts w:asciiTheme="majorHAnsi" w:hAnsiTheme="majorHAnsi" w:cstheme="majorHAnsi"/>
          <w:lang w:val="nl-NL"/>
        </w:rPr>
        <w:t xml:space="preserve">Logistiek: het opstarten van de training </w:t>
      </w:r>
    </w:p>
    <w:p w14:paraId="7713F67A" w14:textId="53E38F38" w:rsidR="003720AE" w:rsidRPr="00A15282" w:rsidRDefault="003720AE" w:rsidP="006B6C91">
      <w:pPr>
        <w:pStyle w:val="Geenafstand"/>
        <w:rPr>
          <w:rFonts w:asciiTheme="majorHAnsi" w:hAnsiTheme="majorHAnsi" w:cstheme="majorHAnsi"/>
          <w:lang w:val="nl-NL"/>
        </w:rPr>
      </w:pPr>
      <w:r w:rsidRPr="00A15282">
        <w:rPr>
          <w:rFonts w:asciiTheme="majorHAnsi" w:hAnsiTheme="majorHAnsi" w:cstheme="majorHAnsi"/>
          <w:lang w:val="nl-NL"/>
        </w:rPr>
        <w:t>Rolverdeling trainers en co-trainers</w:t>
      </w:r>
    </w:p>
    <w:p w14:paraId="5BFA3C92" w14:textId="29F29617" w:rsidR="003720AE" w:rsidRPr="00A15282" w:rsidRDefault="003720AE" w:rsidP="006B6C91">
      <w:pPr>
        <w:pStyle w:val="Geenafstand"/>
        <w:rPr>
          <w:rFonts w:asciiTheme="majorHAnsi" w:hAnsiTheme="majorHAnsi" w:cstheme="majorHAnsi"/>
          <w:lang w:val="nl-NL"/>
        </w:rPr>
      </w:pPr>
      <w:r w:rsidRPr="00A15282">
        <w:rPr>
          <w:rFonts w:asciiTheme="majorHAnsi" w:hAnsiTheme="majorHAnsi" w:cstheme="majorHAnsi"/>
          <w:lang w:val="nl-NL"/>
        </w:rPr>
        <w:t>Transfer</w:t>
      </w:r>
    </w:p>
    <w:p w14:paraId="5A74BD28" w14:textId="7DEFA008" w:rsidR="003720AE" w:rsidRPr="00A15282" w:rsidRDefault="003720AE" w:rsidP="006B6C91">
      <w:pPr>
        <w:pStyle w:val="Geenafstand"/>
        <w:rPr>
          <w:rFonts w:asciiTheme="majorHAnsi" w:hAnsiTheme="majorHAnsi" w:cstheme="majorHAnsi"/>
          <w:lang w:val="nl-NL"/>
        </w:rPr>
      </w:pPr>
      <w:r w:rsidRPr="00A15282">
        <w:rPr>
          <w:rFonts w:asciiTheme="majorHAnsi" w:hAnsiTheme="majorHAnsi" w:cstheme="majorHAnsi"/>
          <w:lang w:val="nl-NL"/>
        </w:rPr>
        <w:t>Therapeut-cliëntrelatie</w:t>
      </w:r>
    </w:p>
    <w:p w14:paraId="1E79D4D7" w14:textId="77777777" w:rsidR="00192CF5" w:rsidRPr="00A15282" w:rsidRDefault="00192CF5" w:rsidP="006B6C91">
      <w:pPr>
        <w:pStyle w:val="Geenafstand"/>
        <w:rPr>
          <w:rFonts w:asciiTheme="majorHAnsi" w:hAnsiTheme="majorHAnsi" w:cstheme="majorHAnsi"/>
          <w:lang w:val="nl-NL"/>
        </w:rPr>
      </w:pPr>
    </w:p>
    <w:p w14:paraId="4D95C9B4" w14:textId="0C70EF47" w:rsidR="00BD14FD" w:rsidRPr="00A15282" w:rsidRDefault="002321CD" w:rsidP="006B6C91">
      <w:pPr>
        <w:pStyle w:val="Geenafstand"/>
        <w:rPr>
          <w:rFonts w:asciiTheme="majorHAnsi" w:hAnsiTheme="majorHAnsi" w:cstheme="majorHAnsi"/>
          <w:b/>
          <w:color w:val="00B0F0"/>
          <w:lang w:val="nl-NL"/>
        </w:rPr>
      </w:pPr>
      <w:r w:rsidRPr="00A15282">
        <w:rPr>
          <w:rFonts w:asciiTheme="majorHAnsi" w:hAnsiTheme="majorHAnsi" w:cstheme="majorHAnsi"/>
          <w:b/>
          <w:color w:val="00B0F0"/>
          <w:lang w:val="nl-NL"/>
        </w:rPr>
        <w:t xml:space="preserve">13.00-13.45u </w:t>
      </w:r>
      <w:r w:rsidR="00BD14FD" w:rsidRPr="00A15282">
        <w:rPr>
          <w:rFonts w:asciiTheme="majorHAnsi" w:hAnsiTheme="majorHAnsi" w:cstheme="majorHAnsi"/>
          <w:b/>
          <w:color w:val="00B0F0"/>
          <w:lang w:val="nl-NL"/>
        </w:rPr>
        <w:t>Lunch</w:t>
      </w:r>
      <w:r w:rsidR="002B6A90" w:rsidRPr="00A15282">
        <w:rPr>
          <w:rFonts w:asciiTheme="majorHAnsi" w:hAnsiTheme="majorHAnsi" w:cstheme="majorHAnsi"/>
          <w:b/>
          <w:color w:val="00B0F0"/>
          <w:lang w:val="nl-NL"/>
        </w:rPr>
        <w:t xml:space="preserve"> </w:t>
      </w:r>
    </w:p>
    <w:p w14:paraId="306067ED" w14:textId="77777777" w:rsidR="0027130E" w:rsidRPr="00A15282" w:rsidRDefault="0027130E" w:rsidP="006B6C91">
      <w:pPr>
        <w:pStyle w:val="Geenafstand"/>
        <w:rPr>
          <w:rFonts w:asciiTheme="majorHAnsi" w:hAnsiTheme="majorHAnsi" w:cstheme="majorHAnsi"/>
          <w:lang w:val="nl-NL"/>
        </w:rPr>
      </w:pPr>
    </w:p>
    <w:p w14:paraId="7D7FC0D7" w14:textId="78175533" w:rsidR="0027130E" w:rsidRPr="00A15282" w:rsidRDefault="002321CD" w:rsidP="006B6C91">
      <w:pPr>
        <w:pStyle w:val="Geenafstand"/>
        <w:rPr>
          <w:rFonts w:asciiTheme="majorHAnsi" w:hAnsiTheme="majorHAnsi" w:cstheme="majorHAnsi"/>
          <w:b/>
          <w:color w:val="00B0F0"/>
          <w:lang w:val="nl-NL"/>
        </w:rPr>
      </w:pPr>
      <w:r w:rsidRPr="00A15282">
        <w:rPr>
          <w:rFonts w:asciiTheme="majorHAnsi" w:hAnsiTheme="majorHAnsi" w:cstheme="majorHAnsi"/>
          <w:b/>
          <w:color w:val="00B0F0"/>
          <w:lang w:val="nl-NL"/>
        </w:rPr>
        <w:t xml:space="preserve">13.45-14.30u </w:t>
      </w:r>
      <w:r w:rsidR="0027130E" w:rsidRPr="00A15282">
        <w:rPr>
          <w:rFonts w:asciiTheme="majorHAnsi" w:hAnsiTheme="majorHAnsi" w:cstheme="majorHAnsi"/>
          <w:b/>
          <w:color w:val="00B0F0"/>
          <w:lang w:val="nl-NL"/>
        </w:rPr>
        <w:t xml:space="preserve">Middag </w:t>
      </w:r>
      <w:r w:rsidR="002B6A90" w:rsidRPr="00A15282">
        <w:rPr>
          <w:rFonts w:asciiTheme="majorHAnsi" w:hAnsiTheme="majorHAnsi" w:cstheme="majorHAnsi"/>
          <w:b/>
          <w:color w:val="00B0F0"/>
          <w:lang w:val="nl-NL"/>
        </w:rPr>
        <w:t xml:space="preserve">plenair </w:t>
      </w:r>
      <w:r w:rsidR="00D01049">
        <w:rPr>
          <w:rFonts w:asciiTheme="majorHAnsi" w:hAnsiTheme="majorHAnsi" w:cstheme="majorHAnsi"/>
          <w:b/>
          <w:color w:val="00B0F0"/>
          <w:lang w:val="nl-NL"/>
        </w:rPr>
        <w:t xml:space="preserve">door Marion </w:t>
      </w:r>
      <w:proofErr w:type="spellStart"/>
      <w:r w:rsidR="00D01049">
        <w:rPr>
          <w:rFonts w:asciiTheme="majorHAnsi" w:hAnsiTheme="majorHAnsi" w:cstheme="majorHAnsi"/>
          <w:b/>
          <w:color w:val="00B0F0"/>
          <w:lang w:val="nl-NL"/>
        </w:rPr>
        <w:t>Eikelenboom</w:t>
      </w:r>
      <w:proofErr w:type="spellEnd"/>
      <w:r w:rsidR="00D01049">
        <w:rPr>
          <w:rFonts w:asciiTheme="majorHAnsi" w:hAnsiTheme="majorHAnsi" w:cstheme="majorHAnsi"/>
          <w:b/>
          <w:color w:val="00B0F0"/>
          <w:lang w:val="nl-NL"/>
        </w:rPr>
        <w:t xml:space="preserve"> en Christien van ‘t Hof</w:t>
      </w:r>
    </w:p>
    <w:p w14:paraId="6F4A2E2D" w14:textId="6F6D9074" w:rsidR="003720AE" w:rsidRPr="00A15282" w:rsidRDefault="003720AE" w:rsidP="006B6C91">
      <w:pPr>
        <w:pStyle w:val="Geenafstand"/>
        <w:rPr>
          <w:rFonts w:asciiTheme="majorHAnsi" w:hAnsiTheme="majorHAnsi" w:cstheme="majorHAnsi"/>
          <w:lang w:val="nl-NL"/>
        </w:rPr>
      </w:pPr>
      <w:r w:rsidRPr="00A15282">
        <w:rPr>
          <w:rFonts w:asciiTheme="majorHAnsi" w:hAnsiTheme="majorHAnsi" w:cstheme="majorHAnsi"/>
          <w:lang w:val="nl-NL"/>
        </w:rPr>
        <w:t>Plenair: leertheoretische principes / positieve bekrachtiging / energizers</w:t>
      </w:r>
    </w:p>
    <w:p w14:paraId="45708976" w14:textId="77777777" w:rsidR="003720AE" w:rsidRPr="00A15282" w:rsidRDefault="003720AE" w:rsidP="006B6C91">
      <w:pPr>
        <w:pStyle w:val="Geenafstand"/>
        <w:rPr>
          <w:rFonts w:asciiTheme="majorHAnsi" w:hAnsiTheme="majorHAnsi" w:cstheme="majorHAnsi"/>
          <w:lang w:val="nl-NL"/>
        </w:rPr>
      </w:pPr>
    </w:p>
    <w:p w14:paraId="22E82146" w14:textId="46869BBF" w:rsidR="002B6A90" w:rsidRPr="00A15282" w:rsidRDefault="002321CD" w:rsidP="006B6C91">
      <w:pPr>
        <w:pStyle w:val="Geenafstand"/>
        <w:rPr>
          <w:rFonts w:asciiTheme="majorHAnsi" w:hAnsiTheme="majorHAnsi" w:cstheme="majorHAnsi"/>
          <w:b/>
          <w:color w:val="00B0F0"/>
          <w:lang w:val="nl-NL"/>
        </w:rPr>
      </w:pPr>
      <w:r w:rsidRPr="00A15282">
        <w:rPr>
          <w:rFonts w:asciiTheme="majorHAnsi" w:hAnsiTheme="majorHAnsi" w:cstheme="majorHAnsi"/>
          <w:b/>
          <w:color w:val="00B0F0"/>
          <w:lang w:val="nl-NL"/>
        </w:rPr>
        <w:t xml:space="preserve">14.40-17.00u </w:t>
      </w:r>
      <w:r w:rsidR="002B6A90" w:rsidRPr="00A15282">
        <w:rPr>
          <w:rFonts w:asciiTheme="majorHAnsi" w:hAnsiTheme="majorHAnsi" w:cstheme="majorHAnsi"/>
          <w:b/>
          <w:color w:val="00B0F0"/>
          <w:lang w:val="nl-NL"/>
        </w:rPr>
        <w:t xml:space="preserve">Middag apart ouder- en kindtrainers </w:t>
      </w:r>
    </w:p>
    <w:p w14:paraId="56B55EEA" w14:textId="642F4FF5" w:rsidR="002B6A90" w:rsidRPr="00A15282" w:rsidRDefault="002B6A90" w:rsidP="002B6A90">
      <w:pPr>
        <w:pStyle w:val="Geenafstand"/>
        <w:rPr>
          <w:rFonts w:asciiTheme="majorHAnsi" w:hAnsiTheme="majorHAnsi" w:cstheme="majorHAnsi"/>
          <w:u w:val="single"/>
          <w:lang w:val="nl-NL"/>
        </w:rPr>
      </w:pPr>
      <w:r w:rsidRPr="00A15282">
        <w:rPr>
          <w:rFonts w:asciiTheme="majorHAnsi" w:hAnsiTheme="majorHAnsi" w:cstheme="majorHAnsi"/>
          <w:u w:val="single"/>
          <w:lang w:val="nl-NL"/>
        </w:rPr>
        <w:t>Oudertraining</w:t>
      </w:r>
      <w:r w:rsidR="00D01049">
        <w:rPr>
          <w:rFonts w:asciiTheme="majorHAnsi" w:hAnsiTheme="majorHAnsi" w:cstheme="majorHAnsi"/>
          <w:u w:val="single"/>
          <w:lang w:val="nl-NL"/>
        </w:rPr>
        <w:t xml:space="preserve"> (Marion </w:t>
      </w:r>
      <w:proofErr w:type="spellStart"/>
      <w:r w:rsidR="00D01049">
        <w:rPr>
          <w:rFonts w:asciiTheme="majorHAnsi" w:hAnsiTheme="majorHAnsi" w:cstheme="majorHAnsi"/>
          <w:u w:val="single"/>
          <w:lang w:val="nl-NL"/>
        </w:rPr>
        <w:t>Eikelenboom</w:t>
      </w:r>
      <w:proofErr w:type="spellEnd"/>
      <w:r w:rsidR="00D01049">
        <w:rPr>
          <w:rFonts w:asciiTheme="majorHAnsi" w:hAnsiTheme="majorHAnsi" w:cstheme="majorHAnsi"/>
          <w:u w:val="single"/>
          <w:lang w:val="nl-NL"/>
        </w:rPr>
        <w:t>)</w:t>
      </w:r>
    </w:p>
    <w:p w14:paraId="28CCD09D" w14:textId="4B9D17B4" w:rsidR="002B6A90" w:rsidRPr="00A15282" w:rsidRDefault="002B6A90" w:rsidP="002B6A90">
      <w:pPr>
        <w:pStyle w:val="Geenafstand"/>
        <w:rPr>
          <w:rFonts w:asciiTheme="majorHAnsi" w:hAnsiTheme="majorHAnsi" w:cstheme="majorHAnsi"/>
          <w:lang w:val="nl-NL"/>
        </w:rPr>
      </w:pPr>
      <w:r w:rsidRPr="00A15282">
        <w:rPr>
          <w:rFonts w:asciiTheme="majorHAnsi" w:hAnsiTheme="majorHAnsi" w:cstheme="majorHAnsi"/>
          <w:lang w:val="nl-NL"/>
        </w:rPr>
        <w:t>Toelichting oudertraining</w:t>
      </w:r>
    </w:p>
    <w:p w14:paraId="546BEE2D" w14:textId="794E9A10" w:rsidR="002B6A90" w:rsidRPr="00A15282" w:rsidRDefault="002B6A90" w:rsidP="002B6A90">
      <w:pPr>
        <w:pStyle w:val="Geenafstand"/>
        <w:rPr>
          <w:rFonts w:asciiTheme="majorHAnsi" w:hAnsiTheme="majorHAnsi" w:cstheme="majorHAnsi"/>
          <w:lang w:val="nl-NL"/>
        </w:rPr>
      </w:pPr>
      <w:r w:rsidRPr="00A15282">
        <w:rPr>
          <w:rFonts w:asciiTheme="majorHAnsi" w:hAnsiTheme="majorHAnsi" w:cstheme="majorHAnsi"/>
          <w:lang w:val="nl-NL"/>
        </w:rPr>
        <w:t>Motiveren</w:t>
      </w:r>
      <w:r w:rsidR="00E643F2" w:rsidRPr="00A15282">
        <w:rPr>
          <w:rFonts w:asciiTheme="majorHAnsi" w:hAnsiTheme="majorHAnsi" w:cstheme="majorHAnsi"/>
          <w:lang w:val="nl-NL"/>
        </w:rPr>
        <w:t xml:space="preserve"> ouders</w:t>
      </w:r>
    </w:p>
    <w:p w14:paraId="64A328AF" w14:textId="340D0BC0" w:rsidR="002B6A90" w:rsidRPr="00A15282" w:rsidRDefault="002B6A90" w:rsidP="002B6A90">
      <w:pPr>
        <w:pStyle w:val="Geenafstand"/>
        <w:rPr>
          <w:rFonts w:asciiTheme="majorHAnsi" w:hAnsiTheme="majorHAnsi" w:cstheme="majorHAnsi"/>
          <w:lang w:val="nl-NL"/>
        </w:rPr>
      </w:pPr>
      <w:r w:rsidRPr="00A15282">
        <w:rPr>
          <w:rFonts w:asciiTheme="majorHAnsi" w:hAnsiTheme="majorHAnsi" w:cstheme="majorHAnsi"/>
          <w:lang w:val="nl-NL"/>
        </w:rPr>
        <w:t>Opdrachten geven in positieve bewoordingen</w:t>
      </w:r>
    </w:p>
    <w:p w14:paraId="070725D5" w14:textId="6D05663C" w:rsidR="002B6A90" w:rsidRPr="00A15282" w:rsidRDefault="002B6A90" w:rsidP="002B6A90">
      <w:pPr>
        <w:pStyle w:val="Geenafstand"/>
        <w:rPr>
          <w:rFonts w:asciiTheme="majorHAnsi" w:hAnsiTheme="majorHAnsi" w:cstheme="majorHAnsi"/>
          <w:lang w:val="nl-NL"/>
        </w:rPr>
      </w:pPr>
      <w:r w:rsidRPr="00A15282">
        <w:rPr>
          <w:rFonts w:asciiTheme="majorHAnsi" w:hAnsiTheme="majorHAnsi" w:cstheme="majorHAnsi"/>
          <w:lang w:val="nl-NL"/>
        </w:rPr>
        <w:t xml:space="preserve">Oefening onderdelen uit </w:t>
      </w:r>
      <w:r w:rsidR="00197602" w:rsidRPr="00A15282">
        <w:rPr>
          <w:rFonts w:asciiTheme="majorHAnsi" w:hAnsiTheme="majorHAnsi" w:cstheme="majorHAnsi"/>
          <w:lang w:val="nl-NL"/>
        </w:rPr>
        <w:t>ouder</w:t>
      </w:r>
      <w:r w:rsidRPr="00A15282">
        <w:rPr>
          <w:rFonts w:asciiTheme="majorHAnsi" w:hAnsiTheme="majorHAnsi" w:cstheme="majorHAnsi"/>
          <w:lang w:val="nl-NL"/>
        </w:rPr>
        <w:t>training</w:t>
      </w:r>
    </w:p>
    <w:p w14:paraId="7DBBCDA3" w14:textId="77777777" w:rsidR="002B6A90" w:rsidRPr="00A15282" w:rsidRDefault="002B6A90" w:rsidP="002B6A90">
      <w:pPr>
        <w:pStyle w:val="Geenafstand"/>
        <w:rPr>
          <w:rFonts w:asciiTheme="majorHAnsi" w:hAnsiTheme="majorHAnsi" w:cstheme="majorHAnsi"/>
          <w:lang w:val="nl-NL"/>
        </w:rPr>
      </w:pPr>
    </w:p>
    <w:p w14:paraId="4A4F2827" w14:textId="3C91706F" w:rsidR="00334769" w:rsidRPr="00A15282" w:rsidRDefault="00334769" w:rsidP="006B6C91">
      <w:pPr>
        <w:pStyle w:val="Geenafstand"/>
        <w:rPr>
          <w:rFonts w:asciiTheme="majorHAnsi" w:hAnsiTheme="majorHAnsi" w:cstheme="majorHAnsi"/>
          <w:u w:val="single"/>
          <w:lang w:val="nl-NL"/>
        </w:rPr>
      </w:pPr>
      <w:r w:rsidRPr="00A15282">
        <w:rPr>
          <w:rFonts w:asciiTheme="majorHAnsi" w:hAnsiTheme="majorHAnsi" w:cstheme="majorHAnsi"/>
          <w:u w:val="single"/>
          <w:lang w:val="nl-NL"/>
        </w:rPr>
        <w:t>Kindtraining</w:t>
      </w:r>
      <w:r w:rsidR="00D01049">
        <w:rPr>
          <w:rFonts w:asciiTheme="majorHAnsi" w:hAnsiTheme="majorHAnsi" w:cstheme="majorHAnsi"/>
          <w:u w:val="single"/>
          <w:lang w:val="nl-NL"/>
        </w:rPr>
        <w:t xml:space="preserve"> (Christien van ’t Hof)</w:t>
      </w:r>
    </w:p>
    <w:p w14:paraId="0813B3A7" w14:textId="65B0F5B4" w:rsidR="00197602" w:rsidRPr="00A15282" w:rsidRDefault="00197602" w:rsidP="00197602">
      <w:pPr>
        <w:pStyle w:val="Geenafstand"/>
        <w:rPr>
          <w:rFonts w:asciiTheme="majorHAnsi" w:hAnsiTheme="majorHAnsi" w:cstheme="majorHAnsi"/>
          <w:lang w:val="nl-NL"/>
        </w:rPr>
      </w:pPr>
      <w:r w:rsidRPr="00A15282">
        <w:rPr>
          <w:rFonts w:asciiTheme="majorHAnsi" w:hAnsiTheme="majorHAnsi" w:cstheme="majorHAnsi"/>
          <w:lang w:val="nl-NL"/>
        </w:rPr>
        <w:t>Toelichting kindtraining, inclusief de rol van de voetbalspelers en de drie h</w:t>
      </w:r>
      <w:r w:rsidR="00E32C92" w:rsidRPr="00A15282">
        <w:rPr>
          <w:rFonts w:asciiTheme="majorHAnsi" w:hAnsiTheme="majorHAnsi" w:cstheme="majorHAnsi"/>
          <w:lang w:val="nl-NL"/>
        </w:rPr>
        <w:t>andige</w:t>
      </w:r>
      <w:r w:rsidRPr="00A15282">
        <w:rPr>
          <w:rFonts w:asciiTheme="majorHAnsi" w:hAnsiTheme="majorHAnsi" w:cstheme="majorHAnsi"/>
          <w:lang w:val="nl-NL"/>
        </w:rPr>
        <w:t xml:space="preserve"> vragen</w:t>
      </w:r>
    </w:p>
    <w:p w14:paraId="76DFB8F9" w14:textId="74B274D8" w:rsidR="00197602" w:rsidRPr="00A15282" w:rsidRDefault="00197602" w:rsidP="00197602">
      <w:pPr>
        <w:pStyle w:val="Geenafstand"/>
        <w:rPr>
          <w:rFonts w:asciiTheme="majorHAnsi" w:hAnsiTheme="majorHAnsi" w:cstheme="majorHAnsi"/>
          <w:lang w:val="nl-NL"/>
        </w:rPr>
      </w:pPr>
      <w:r w:rsidRPr="00A15282">
        <w:rPr>
          <w:rFonts w:asciiTheme="majorHAnsi" w:hAnsiTheme="majorHAnsi" w:cstheme="majorHAnsi"/>
          <w:lang w:val="nl-NL"/>
        </w:rPr>
        <w:t>Motiveren</w:t>
      </w:r>
      <w:r w:rsidR="00E643F2" w:rsidRPr="00A15282">
        <w:rPr>
          <w:rFonts w:asciiTheme="majorHAnsi" w:hAnsiTheme="majorHAnsi" w:cstheme="majorHAnsi"/>
          <w:lang w:val="nl-NL"/>
        </w:rPr>
        <w:t xml:space="preserve"> kinderen</w:t>
      </w:r>
    </w:p>
    <w:p w14:paraId="3CBB6DEB" w14:textId="24FE2CFF" w:rsidR="00197602" w:rsidRPr="00A15282" w:rsidRDefault="00197602" w:rsidP="00197602">
      <w:pPr>
        <w:pStyle w:val="Geenafstand"/>
        <w:rPr>
          <w:rFonts w:asciiTheme="majorHAnsi" w:hAnsiTheme="majorHAnsi" w:cstheme="majorHAnsi"/>
          <w:lang w:val="nl-NL"/>
        </w:rPr>
      </w:pPr>
      <w:r w:rsidRPr="00A15282">
        <w:rPr>
          <w:rFonts w:asciiTheme="majorHAnsi" w:hAnsiTheme="majorHAnsi" w:cstheme="majorHAnsi"/>
          <w:lang w:val="nl-NL"/>
        </w:rPr>
        <w:t>Oefening uit kindtraining</w:t>
      </w:r>
    </w:p>
    <w:p w14:paraId="58AC9361" w14:textId="77777777" w:rsidR="002B6A90" w:rsidRPr="00A15282" w:rsidRDefault="002B6A90" w:rsidP="006B6C91">
      <w:pPr>
        <w:pStyle w:val="Geenafstand"/>
        <w:rPr>
          <w:rFonts w:asciiTheme="majorHAnsi" w:hAnsiTheme="majorHAnsi" w:cstheme="majorHAnsi"/>
          <w:lang w:val="nl-NL"/>
        </w:rPr>
      </w:pPr>
    </w:p>
    <w:p w14:paraId="4E3AD293" w14:textId="2AFADC40" w:rsidR="003720AE" w:rsidRPr="00A15282" w:rsidRDefault="00927C54" w:rsidP="006B6C91">
      <w:pPr>
        <w:pStyle w:val="Geenafstand"/>
        <w:rPr>
          <w:rFonts w:asciiTheme="majorHAnsi" w:hAnsiTheme="majorHAnsi" w:cstheme="majorHAnsi"/>
          <w:b/>
          <w:color w:val="00B0F0"/>
          <w:lang w:val="nl-NL"/>
        </w:rPr>
      </w:pPr>
      <w:r w:rsidRPr="00A15282">
        <w:rPr>
          <w:rFonts w:asciiTheme="majorHAnsi" w:hAnsiTheme="majorHAnsi" w:cstheme="majorHAnsi"/>
          <w:b/>
          <w:color w:val="00B0F0"/>
          <w:lang w:val="nl-NL"/>
        </w:rPr>
        <w:t>Benodigdheden</w:t>
      </w:r>
    </w:p>
    <w:p w14:paraId="4BDDD545" w14:textId="71F7F3F4" w:rsidR="0027130E" w:rsidRPr="00A15282" w:rsidRDefault="00927C54" w:rsidP="006B6C91">
      <w:pPr>
        <w:pStyle w:val="Geenafstand"/>
        <w:rPr>
          <w:rFonts w:asciiTheme="majorHAnsi" w:hAnsiTheme="majorHAnsi" w:cstheme="majorHAnsi"/>
          <w:lang w:val="nl-NL"/>
        </w:rPr>
      </w:pPr>
      <w:r w:rsidRPr="00A15282">
        <w:rPr>
          <w:rFonts w:asciiTheme="majorHAnsi" w:hAnsiTheme="majorHAnsi" w:cstheme="majorHAnsi"/>
          <w:lang w:val="nl-NL"/>
        </w:rPr>
        <w:t>Draaiboek, werkboek, materialendoos</w:t>
      </w:r>
    </w:p>
    <w:p w14:paraId="74E04AA7" w14:textId="77777777" w:rsidR="00927C54" w:rsidRPr="00A15282" w:rsidRDefault="00927C54" w:rsidP="006B6C91">
      <w:pPr>
        <w:pStyle w:val="Geenafstand"/>
        <w:rPr>
          <w:rFonts w:asciiTheme="majorHAnsi" w:hAnsiTheme="majorHAnsi" w:cstheme="majorHAnsi"/>
          <w:lang w:val="nl-NL"/>
        </w:rPr>
      </w:pPr>
    </w:p>
    <w:p w14:paraId="6145E729" w14:textId="0034A95D" w:rsidR="0027130E" w:rsidRPr="00A15282" w:rsidRDefault="0027130E" w:rsidP="006B6C91">
      <w:pPr>
        <w:pStyle w:val="Geenafstand"/>
        <w:rPr>
          <w:rFonts w:asciiTheme="majorHAnsi" w:hAnsiTheme="majorHAnsi" w:cstheme="majorHAnsi"/>
          <w:b/>
          <w:color w:val="00B0F0"/>
          <w:lang w:val="nl-NL"/>
        </w:rPr>
      </w:pPr>
      <w:r w:rsidRPr="00A15282">
        <w:rPr>
          <w:rFonts w:asciiTheme="majorHAnsi" w:hAnsiTheme="majorHAnsi" w:cstheme="majorHAnsi"/>
          <w:b/>
          <w:color w:val="00B0F0"/>
          <w:lang w:val="nl-NL"/>
        </w:rPr>
        <w:t>Vo</w:t>
      </w:r>
      <w:r w:rsidR="00BB0B8D" w:rsidRPr="00A15282">
        <w:rPr>
          <w:rFonts w:asciiTheme="majorHAnsi" w:hAnsiTheme="majorHAnsi" w:cstheme="majorHAnsi"/>
          <w:b/>
          <w:color w:val="00B0F0"/>
          <w:lang w:val="nl-NL"/>
        </w:rPr>
        <w:t>orbereiding</w:t>
      </w:r>
      <w:r w:rsidRPr="00A15282">
        <w:rPr>
          <w:rFonts w:asciiTheme="majorHAnsi" w:hAnsiTheme="majorHAnsi" w:cstheme="majorHAnsi"/>
          <w:b/>
          <w:color w:val="00B0F0"/>
          <w:lang w:val="nl-NL"/>
        </w:rPr>
        <w:t xml:space="preserve"> </w:t>
      </w:r>
      <w:r w:rsidR="00B75781" w:rsidRPr="00A15282">
        <w:rPr>
          <w:rFonts w:asciiTheme="majorHAnsi" w:hAnsiTheme="majorHAnsi" w:cstheme="majorHAnsi"/>
          <w:b/>
          <w:color w:val="00B0F0"/>
          <w:lang w:val="nl-NL"/>
        </w:rPr>
        <w:t>op opleidingsdag 1</w:t>
      </w:r>
    </w:p>
    <w:p w14:paraId="669213E0" w14:textId="4967BB8F" w:rsidR="00334769" w:rsidRPr="00A15282" w:rsidRDefault="00B75781" w:rsidP="006B6C91">
      <w:pPr>
        <w:pStyle w:val="Geenafstand"/>
        <w:rPr>
          <w:rFonts w:asciiTheme="majorHAnsi" w:hAnsiTheme="majorHAnsi" w:cstheme="majorHAnsi"/>
          <w:lang w:val="nl-NL"/>
        </w:rPr>
      </w:pPr>
      <w:r w:rsidRPr="00A15282">
        <w:rPr>
          <w:rFonts w:asciiTheme="majorHAnsi" w:hAnsiTheme="majorHAnsi" w:cstheme="majorHAnsi"/>
          <w:lang w:val="nl-NL"/>
        </w:rPr>
        <w:t xml:space="preserve">De </w:t>
      </w:r>
      <w:r w:rsidR="00C90914" w:rsidRPr="00A15282">
        <w:rPr>
          <w:rFonts w:asciiTheme="majorHAnsi" w:hAnsiTheme="majorHAnsi" w:cstheme="majorHAnsi"/>
          <w:lang w:val="nl-NL"/>
        </w:rPr>
        <w:t xml:space="preserve">op te leiden </w:t>
      </w:r>
      <w:r w:rsidRPr="00A15282">
        <w:rPr>
          <w:rFonts w:asciiTheme="majorHAnsi" w:hAnsiTheme="majorHAnsi" w:cstheme="majorHAnsi"/>
          <w:lang w:val="nl-NL"/>
        </w:rPr>
        <w:t>trainers hebben informatie over de theoretische achtergronden van Samen Stevig Staan ontvangen en ook het draaiboek en het werkboek</w:t>
      </w:r>
      <w:r w:rsidR="00E643F2" w:rsidRPr="00A15282">
        <w:rPr>
          <w:rFonts w:asciiTheme="majorHAnsi" w:hAnsiTheme="majorHAnsi" w:cstheme="majorHAnsi"/>
          <w:lang w:val="nl-NL"/>
        </w:rPr>
        <w:t xml:space="preserve"> Samen Stevig Staan</w:t>
      </w:r>
      <w:r w:rsidRPr="00A15282">
        <w:rPr>
          <w:rFonts w:asciiTheme="majorHAnsi" w:hAnsiTheme="majorHAnsi" w:cstheme="majorHAnsi"/>
          <w:lang w:val="nl-NL"/>
        </w:rPr>
        <w:t xml:space="preserve">. Ook hebben ze de </w:t>
      </w:r>
      <w:r w:rsidR="00B733ED" w:rsidRPr="00A15282">
        <w:rPr>
          <w:rFonts w:asciiTheme="majorHAnsi" w:hAnsiTheme="majorHAnsi" w:cstheme="majorHAnsi"/>
          <w:lang w:val="nl-NL"/>
        </w:rPr>
        <w:t>train</w:t>
      </w:r>
      <w:r w:rsidRPr="00A15282">
        <w:rPr>
          <w:rFonts w:asciiTheme="majorHAnsi" w:hAnsiTheme="majorHAnsi" w:cstheme="majorHAnsi"/>
          <w:lang w:val="nl-NL"/>
        </w:rPr>
        <w:t>ing</w:t>
      </w:r>
      <w:r w:rsidR="00B733ED" w:rsidRPr="00A15282">
        <w:rPr>
          <w:rFonts w:asciiTheme="majorHAnsi" w:hAnsiTheme="majorHAnsi" w:cstheme="majorHAnsi"/>
          <w:lang w:val="nl-NL"/>
        </w:rPr>
        <w:t xml:space="preserve">smaterialen </w:t>
      </w:r>
      <w:r w:rsidRPr="00A15282">
        <w:rPr>
          <w:rFonts w:asciiTheme="majorHAnsi" w:hAnsiTheme="majorHAnsi" w:cstheme="majorHAnsi"/>
          <w:lang w:val="nl-NL"/>
        </w:rPr>
        <w:t>kunnen inzien</w:t>
      </w:r>
      <w:r w:rsidR="00B733ED" w:rsidRPr="00A15282">
        <w:rPr>
          <w:rFonts w:asciiTheme="majorHAnsi" w:hAnsiTheme="majorHAnsi" w:cstheme="majorHAnsi"/>
          <w:lang w:val="nl-NL"/>
        </w:rPr>
        <w:t xml:space="preserve">. </w:t>
      </w:r>
      <w:r w:rsidRPr="00A15282">
        <w:rPr>
          <w:rFonts w:asciiTheme="majorHAnsi" w:hAnsiTheme="majorHAnsi" w:cstheme="majorHAnsi"/>
          <w:lang w:val="nl-NL"/>
        </w:rPr>
        <w:t>De</w:t>
      </w:r>
      <w:r w:rsidR="00C90914" w:rsidRPr="00A15282">
        <w:rPr>
          <w:rFonts w:asciiTheme="majorHAnsi" w:hAnsiTheme="majorHAnsi" w:cstheme="majorHAnsi"/>
          <w:lang w:val="nl-NL"/>
        </w:rPr>
        <w:t xml:space="preserve"> op te leiden </w:t>
      </w:r>
      <w:r w:rsidRPr="00A15282">
        <w:rPr>
          <w:rFonts w:asciiTheme="majorHAnsi" w:hAnsiTheme="majorHAnsi" w:cstheme="majorHAnsi"/>
          <w:lang w:val="nl-NL"/>
        </w:rPr>
        <w:t xml:space="preserve">trainers is gevraagd om deze informatie en boeken ter </w:t>
      </w:r>
      <w:r w:rsidR="0027130E" w:rsidRPr="00A15282">
        <w:rPr>
          <w:rFonts w:asciiTheme="majorHAnsi" w:hAnsiTheme="majorHAnsi" w:cstheme="majorHAnsi"/>
          <w:lang w:val="nl-NL"/>
        </w:rPr>
        <w:t>voorbereiding op de</w:t>
      </w:r>
      <w:r w:rsidR="00334769" w:rsidRPr="00A15282">
        <w:rPr>
          <w:rFonts w:asciiTheme="majorHAnsi" w:hAnsiTheme="majorHAnsi" w:cstheme="majorHAnsi"/>
          <w:lang w:val="nl-NL"/>
        </w:rPr>
        <w:t xml:space="preserve"> </w:t>
      </w:r>
      <w:r w:rsidRPr="00A15282">
        <w:rPr>
          <w:rFonts w:asciiTheme="majorHAnsi" w:hAnsiTheme="majorHAnsi" w:cstheme="majorHAnsi"/>
          <w:lang w:val="nl-NL"/>
        </w:rPr>
        <w:t>opleidingsdagen</w:t>
      </w:r>
      <w:r w:rsidR="00334769" w:rsidRPr="00A15282">
        <w:rPr>
          <w:rFonts w:asciiTheme="majorHAnsi" w:hAnsiTheme="majorHAnsi" w:cstheme="majorHAnsi"/>
          <w:lang w:val="nl-NL"/>
        </w:rPr>
        <w:t xml:space="preserve"> door te nemen en eventuele vragen alvast te noteren</w:t>
      </w:r>
      <w:r w:rsidRPr="00A15282">
        <w:rPr>
          <w:rFonts w:asciiTheme="majorHAnsi" w:hAnsiTheme="majorHAnsi" w:cstheme="majorHAnsi"/>
          <w:lang w:val="nl-NL"/>
        </w:rPr>
        <w:t xml:space="preserve"> en om dit allemaal </w:t>
      </w:r>
      <w:r w:rsidR="00334769" w:rsidRPr="00A15282">
        <w:rPr>
          <w:rFonts w:asciiTheme="majorHAnsi" w:hAnsiTheme="majorHAnsi" w:cstheme="majorHAnsi"/>
          <w:lang w:val="nl-NL"/>
        </w:rPr>
        <w:t>m</w:t>
      </w:r>
      <w:r w:rsidR="004E1A91" w:rsidRPr="00A15282">
        <w:rPr>
          <w:rFonts w:asciiTheme="majorHAnsi" w:hAnsiTheme="majorHAnsi" w:cstheme="majorHAnsi"/>
          <w:lang w:val="nl-NL"/>
        </w:rPr>
        <w:t>ee</w:t>
      </w:r>
      <w:r w:rsidRPr="00A15282">
        <w:rPr>
          <w:rFonts w:asciiTheme="majorHAnsi" w:hAnsiTheme="majorHAnsi" w:cstheme="majorHAnsi"/>
          <w:lang w:val="nl-NL"/>
        </w:rPr>
        <w:t xml:space="preserve"> te </w:t>
      </w:r>
      <w:r w:rsidR="004E1A91" w:rsidRPr="00A15282">
        <w:rPr>
          <w:rFonts w:asciiTheme="majorHAnsi" w:hAnsiTheme="majorHAnsi" w:cstheme="majorHAnsi"/>
          <w:lang w:val="nl-NL"/>
        </w:rPr>
        <w:t xml:space="preserve">nemen naar de </w:t>
      </w:r>
      <w:r w:rsidRPr="00A15282">
        <w:rPr>
          <w:rFonts w:asciiTheme="majorHAnsi" w:hAnsiTheme="majorHAnsi" w:cstheme="majorHAnsi"/>
          <w:lang w:val="nl-NL"/>
        </w:rPr>
        <w:t>opleidings</w:t>
      </w:r>
      <w:r w:rsidR="004E1A91" w:rsidRPr="00A15282">
        <w:rPr>
          <w:rFonts w:asciiTheme="majorHAnsi" w:hAnsiTheme="majorHAnsi" w:cstheme="majorHAnsi"/>
          <w:lang w:val="nl-NL"/>
        </w:rPr>
        <w:t>dag</w:t>
      </w:r>
      <w:r w:rsidRPr="00A15282">
        <w:rPr>
          <w:rFonts w:asciiTheme="majorHAnsi" w:hAnsiTheme="majorHAnsi" w:cstheme="majorHAnsi"/>
          <w:lang w:val="nl-NL"/>
        </w:rPr>
        <w:t>en</w:t>
      </w:r>
      <w:r w:rsidR="00334769" w:rsidRPr="00A15282">
        <w:rPr>
          <w:rFonts w:asciiTheme="majorHAnsi" w:hAnsiTheme="majorHAnsi" w:cstheme="majorHAnsi"/>
          <w:lang w:val="nl-NL"/>
        </w:rPr>
        <w:t>.</w:t>
      </w:r>
    </w:p>
    <w:p w14:paraId="2631E291" w14:textId="77777777" w:rsidR="0027130E" w:rsidRPr="00A15282" w:rsidRDefault="0027130E" w:rsidP="006B6C91">
      <w:pPr>
        <w:pStyle w:val="Geenafstand"/>
        <w:rPr>
          <w:rFonts w:asciiTheme="majorHAnsi" w:hAnsiTheme="majorHAnsi" w:cstheme="majorHAnsi"/>
          <w:lang w:val="nl-NL"/>
        </w:rPr>
      </w:pPr>
    </w:p>
    <w:p w14:paraId="72A4810E" w14:textId="77777777" w:rsidR="007921AC" w:rsidRPr="00A15282" w:rsidRDefault="00A15282" w:rsidP="007921AC">
      <w:pPr>
        <w:pStyle w:val="Geenafstand"/>
        <w:rPr>
          <w:rFonts w:asciiTheme="majorHAnsi" w:hAnsiTheme="majorHAnsi" w:cstheme="majorHAnsi"/>
          <w:b/>
          <w:color w:val="00B0F0"/>
          <w:sz w:val="28"/>
          <w:lang w:val="nl-NL"/>
        </w:rPr>
      </w:pPr>
      <w:r w:rsidRPr="007921AC">
        <w:rPr>
          <w:rFonts w:asciiTheme="majorHAnsi" w:hAnsiTheme="majorHAnsi" w:cstheme="majorHAnsi"/>
          <w:lang w:val="nl-NL"/>
        </w:rPr>
        <w:br w:type="page"/>
      </w:r>
      <w:proofErr w:type="spellStart"/>
      <w:r w:rsidR="007921AC" w:rsidRPr="00A15282">
        <w:rPr>
          <w:rFonts w:asciiTheme="majorHAnsi" w:hAnsiTheme="majorHAnsi" w:cstheme="majorHAnsi"/>
          <w:b/>
          <w:color w:val="00B0F0"/>
          <w:sz w:val="28"/>
          <w:lang w:val="nl-NL"/>
        </w:rPr>
        <w:lastRenderedPageBreak/>
        <w:t>Opleidingsdag</w:t>
      </w:r>
      <w:proofErr w:type="spellEnd"/>
      <w:r w:rsidR="007921AC" w:rsidRPr="00A15282">
        <w:rPr>
          <w:rFonts w:asciiTheme="majorHAnsi" w:hAnsiTheme="majorHAnsi" w:cstheme="majorHAnsi"/>
          <w:b/>
          <w:color w:val="00B0F0"/>
          <w:sz w:val="28"/>
          <w:lang w:val="nl-NL"/>
        </w:rPr>
        <w:t xml:space="preserve"> 2 </w:t>
      </w:r>
    </w:p>
    <w:p w14:paraId="2BF7E3EF" w14:textId="155257E2" w:rsidR="007921AC" w:rsidRPr="00A15282" w:rsidRDefault="00C31732" w:rsidP="007921AC">
      <w:pPr>
        <w:pStyle w:val="Geenafstand"/>
        <w:rPr>
          <w:rFonts w:asciiTheme="majorHAnsi" w:hAnsiTheme="majorHAnsi" w:cstheme="majorHAnsi"/>
          <w:b/>
          <w:color w:val="00B0F0"/>
          <w:sz w:val="28"/>
          <w:lang w:val="nl-NL"/>
        </w:rPr>
      </w:pPr>
      <w:r>
        <w:rPr>
          <w:rFonts w:asciiTheme="majorHAnsi" w:hAnsiTheme="majorHAnsi" w:cstheme="majorHAnsi"/>
          <w:b/>
          <w:color w:val="00B0F0"/>
          <w:sz w:val="28"/>
          <w:lang w:val="nl-NL"/>
        </w:rPr>
        <w:t>d</w:t>
      </w:r>
      <w:r w:rsidR="007921AC" w:rsidRPr="00A15282">
        <w:rPr>
          <w:rFonts w:asciiTheme="majorHAnsi" w:hAnsiTheme="majorHAnsi" w:cstheme="majorHAnsi"/>
          <w:b/>
          <w:color w:val="00B0F0"/>
          <w:sz w:val="28"/>
          <w:lang w:val="nl-NL"/>
        </w:rPr>
        <w:t xml:space="preserve">oor Jacqueline Visser en Else-Mareij Rietveld </w:t>
      </w:r>
    </w:p>
    <w:p w14:paraId="5FF00663" w14:textId="1B6F3161" w:rsidR="007921AC" w:rsidRPr="00C31732" w:rsidRDefault="007921AC" w:rsidP="007921AC">
      <w:pPr>
        <w:pStyle w:val="Geenafstand"/>
        <w:rPr>
          <w:rFonts w:asciiTheme="majorHAnsi" w:hAnsiTheme="majorHAnsi" w:cstheme="majorHAnsi"/>
          <w:b/>
          <w:color w:val="00B0F0"/>
          <w:lang w:val="nl-NL"/>
        </w:rPr>
      </w:pPr>
      <w:r w:rsidRPr="00C31732">
        <w:rPr>
          <w:rFonts w:asciiTheme="majorHAnsi" w:hAnsiTheme="majorHAnsi" w:cstheme="majorHAnsi"/>
          <w:b/>
          <w:color w:val="00B0F0"/>
          <w:lang w:val="nl-NL"/>
        </w:rPr>
        <w:t>(ze verzorgen de plenaire delen samen en wisselen elkaar af)</w:t>
      </w:r>
    </w:p>
    <w:p w14:paraId="0B45C6FC" w14:textId="4D9612E5" w:rsidR="00A15282" w:rsidRPr="00C31732" w:rsidRDefault="00A15282" w:rsidP="00A15282">
      <w:pPr>
        <w:rPr>
          <w:rFonts w:asciiTheme="majorHAnsi" w:hAnsiTheme="majorHAnsi" w:cstheme="majorHAnsi"/>
        </w:rPr>
      </w:pPr>
    </w:p>
    <w:p w14:paraId="1E3DF643" w14:textId="77777777" w:rsidR="00C31732" w:rsidRPr="00C31732" w:rsidRDefault="00C31732" w:rsidP="00C31732">
      <w:pPr>
        <w:pStyle w:val="Geenafstand"/>
        <w:rPr>
          <w:rFonts w:asciiTheme="majorHAnsi" w:hAnsiTheme="majorHAnsi" w:cstheme="majorHAnsi"/>
          <w:b/>
          <w:color w:val="00B0F0"/>
          <w:lang w:val="nl-NL"/>
        </w:rPr>
      </w:pPr>
      <w:r w:rsidRPr="00C31732">
        <w:rPr>
          <w:rFonts w:asciiTheme="majorHAnsi" w:hAnsiTheme="majorHAnsi" w:cstheme="majorHAnsi"/>
          <w:b/>
          <w:color w:val="00B0F0"/>
          <w:lang w:val="nl-NL"/>
        </w:rPr>
        <w:t>9.30-10.00u ontvangst met koffie/thee</w:t>
      </w:r>
    </w:p>
    <w:p w14:paraId="4A1D3C42" w14:textId="77777777" w:rsidR="00C31732" w:rsidRPr="00C31732" w:rsidRDefault="00C31732" w:rsidP="00C31732">
      <w:pPr>
        <w:pStyle w:val="Geenafstand"/>
        <w:rPr>
          <w:rFonts w:asciiTheme="majorHAnsi" w:hAnsiTheme="majorHAnsi" w:cstheme="majorHAnsi"/>
          <w:b/>
          <w:lang w:val="nl-NL"/>
        </w:rPr>
      </w:pPr>
    </w:p>
    <w:p w14:paraId="5BE32E16" w14:textId="77777777" w:rsidR="00C31732" w:rsidRPr="00C31732" w:rsidRDefault="00C31732" w:rsidP="00C31732">
      <w:pPr>
        <w:pStyle w:val="Geenafstand"/>
        <w:rPr>
          <w:rFonts w:asciiTheme="majorHAnsi" w:hAnsiTheme="majorHAnsi" w:cstheme="majorHAnsi"/>
          <w:b/>
          <w:color w:val="00B0F0"/>
          <w:lang w:val="nl-NL"/>
        </w:rPr>
      </w:pPr>
      <w:r w:rsidRPr="00C31732">
        <w:rPr>
          <w:rFonts w:asciiTheme="majorHAnsi" w:hAnsiTheme="majorHAnsi" w:cstheme="majorHAnsi"/>
          <w:b/>
          <w:color w:val="00B0F0"/>
          <w:lang w:val="nl-NL"/>
        </w:rPr>
        <w:t>10.00-12.00u Ochtend plenair</w:t>
      </w:r>
      <w:r w:rsidRPr="00C31732">
        <w:rPr>
          <w:rFonts w:asciiTheme="majorHAnsi" w:hAnsiTheme="majorHAnsi" w:cstheme="majorHAnsi"/>
          <w:b/>
          <w:color w:val="00B0F0"/>
          <w:lang w:val="nl-NL"/>
        </w:rPr>
        <w:t xml:space="preserve"> </w:t>
      </w:r>
      <w:r w:rsidRPr="00C31732">
        <w:rPr>
          <w:rFonts w:asciiTheme="majorHAnsi" w:hAnsiTheme="majorHAnsi" w:cstheme="majorHAnsi"/>
          <w:b/>
          <w:color w:val="00B0F0"/>
          <w:lang w:val="nl-NL"/>
        </w:rPr>
        <w:t xml:space="preserve">door Jacqueline Visser en Else-Mareij Rietveld </w:t>
      </w:r>
    </w:p>
    <w:p w14:paraId="5F40CBA1" w14:textId="77777777" w:rsidR="00C31732" w:rsidRPr="00C31732" w:rsidRDefault="00C31732" w:rsidP="00C31732">
      <w:pPr>
        <w:pStyle w:val="Geenafstand"/>
        <w:rPr>
          <w:rFonts w:asciiTheme="majorHAnsi" w:hAnsiTheme="majorHAnsi" w:cstheme="majorHAnsi"/>
          <w:lang w:val="nl-NL"/>
        </w:rPr>
      </w:pPr>
      <w:r w:rsidRPr="00C31732">
        <w:rPr>
          <w:rFonts w:asciiTheme="majorHAnsi" w:hAnsiTheme="majorHAnsi" w:cstheme="majorHAnsi"/>
          <w:lang w:val="nl-NL"/>
        </w:rPr>
        <w:t>Ontvangst</w:t>
      </w:r>
    </w:p>
    <w:p w14:paraId="53D0B67B" w14:textId="77777777" w:rsidR="00C31732" w:rsidRPr="00C31732" w:rsidRDefault="00C31732" w:rsidP="00C31732">
      <w:pPr>
        <w:pStyle w:val="Geenafstand"/>
        <w:ind w:left="1418" w:hanging="1418"/>
        <w:rPr>
          <w:rFonts w:asciiTheme="majorHAnsi" w:hAnsiTheme="majorHAnsi" w:cstheme="majorHAnsi"/>
          <w:bCs/>
          <w:lang w:val="nl-NL"/>
        </w:rPr>
      </w:pPr>
      <w:r w:rsidRPr="00C31732">
        <w:rPr>
          <w:rFonts w:asciiTheme="majorHAnsi" w:hAnsiTheme="majorHAnsi" w:cstheme="majorHAnsi"/>
          <w:lang w:val="nl-NL"/>
        </w:rPr>
        <w:t>Welkom en plenair o</w:t>
      </w:r>
      <w:r w:rsidRPr="00C31732">
        <w:rPr>
          <w:rFonts w:asciiTheme="majorHAnsi" w:hAnsiTheme="majorHAnsi" w:cstheme="majorHAnsi"/>
          <w:bCs/>
          <w:lang w:val="nl-NL"/>
        </w:rPr>
        <w:t>efenen van vaardigheden met betrekking tot groepsdynamiek</w:t>
      </w:r>
    </w:p>
    <w:p w14:paraId="08F5621B" w14:textId="77777777" w:rsidR="00C31732" w:rsidRPr="00C31732" w:rsidRDefault="00C31732" w:rsidP="00C31732">
      <w:pPr>
        <w:pStyle w:val="Geenafstand"/>
        <w:rPr>
          <w:rFonts w:asciiTheme="majorHAnsi" w:hAnsiTheme="majorHAnsi" w:cstheme="majorHAnsi"/>
          <w:lang w:val="nl-NL"/>
        </w:rPr>
      </w:pPr>
    </w:p>
    <w:p w14:paraId="48C15BFB" w14:textId="77777777" w:rsidR="00C31732" w:rsidRPr="00C31732" w:rsidRDefault="00C31732" w:rsidP="00C31732">
      <w:pPr>
        <w:pStyle w:val="Geenafstand"/>
        <w:rPr>
          <w:rFonts w:asciiTheme="majorHAnsi" w:hAnsiTheme="majorHAnsi" w:cstheme="majorHAnsi"/>
          <w:b/>
          <w:color w:val="00B0F0"/>
          <w:lang w:val="nl-NL"/>
        </w:rPr>
      </w:pPr>
      <w:r w:rsidRPr="00C31732">
        <w:rPr>
          <w:rFonts w:asciiTheme="majorHAnsi" w:hAnsiTheme="majorHAnsi" w:cstheme="majorHAnsi"/>
          <w:b/>
          <w:color w:val="00B0F0"/>
          <w:lang w:val="nl-NL"/>
        </w:rPr>
        <w:t xml:space="preserve">12.00-13.00u Lunch </w:t>
      </w:r>
    </w:p>
    <w:p w14:paraId="3CF29289" w14:textId="77777777" w:rsidR="00C31732" w:rsidRPr="00C31732" w:rsidRDefault="00C31732" w:rsidP="00C31732">
      <w:pPr>
        <w:pStyle w:val="Geenafstand"/>
        <w:rPr>
          <w:rFonts w:asciiTheme="majorHAnsi" w:hAnsiTheme="majorHAnsi" w:cstheme="majorHAnsi"/>
          <w:lang w:val="nl-NL"/>
        </w:rPr>
      </w:pPr>
    </w:p>
    <w:p w14:paraId="40EC7041" w14:textId="739BC063" w:rsidR="00C31732" w:rsidRPr="00C31732" w:rsidRDefault="00C31732" w:rsidP="00C31732">
      <w:pPr>
        <w:pStyle w:val="Geenafstand"/>
        <w:rPr>
          <w:rFonts w:asciiTheme="majorHAnsi" w:hAnsiTheme="majorHAnsi" w:cstheme="majorHAnsi"/>
          <w:lang w:val="nl-NL"/>
        </w:rPr>
      </w:pPr>
      <w:r w:rsidRPr="00C31732">
        <w:rPr>
          <w:rFonts w:asciiTheme="majorHAnsi" w:hAnsiTheme="majorHAnsi" w:cstheme="majorHAnsi"/>
          <w:b/>
          <w:color w:val="00B0F0"/>
          <w:lang w:val="nl-NL"/>
        </w:rPr>
        <w:t xml:space="preserve">13.00-13.45u Middag plenair - </w:t>
      </w:r>
      <w:proofErr w:type="spellStart"/>
      <w:r w:rsidRPr="00C31732">
        <w:rPr>
          <w:rFonts w:asciiTheme="majorHAnsi" w:hAnsiTheme="majorHAnsi" w:cstheme="majorHAnsi"/>
          <w:b/>
          <w:color w:val="00B0F0"/>
          <w:lang w:val="nl-NL"/>
        </w:rPr>
        <w:t>deviancy</w:t>
      </w:r>
      <w:proofErr w:type="spellEnd"/>
      <w:r w:rsidRPr="00C31732">
        <w:rPr>
          <w:rFonts w:asciiTheme="majorHAnsi" w:hAnsiTheme="majorHAnsi" w:cstheme="majorHAnsi"/>
          <w:b/>
          <w:color w:val="00B0F0"/>
          <w:lang w:val="nl-NL"/>
        </w:rPr>
        <w:t xml:space="preserve"> training</w:t>
      </w:r>
      <w:r>
        <w:rPr>
          <w:rFonts w:asciiTheme="majorHAnsi" w:hAnsiTheme="majorHAnsi" w:cstheme="majorHAnsi"/>
          <w:b/>
          <w:color w:val="00B0F0"/>
          <w:lang w:val="nl-NL"/>
        </w:rPr>
        <w:t xml:space="preserve"> </w:t>
      </w:r>
      <w:r w:rsidRPr="00C31732">
        <w:rPr>
          <w:rFonts w:asciiTheme="majorHAnsi" w:hAnsiTheme="majorHAnsi" w:cstheme="majorHAnsi"/>
          <w:b/>
          <w:color w:val="00B0F0"/>
          <w:lang w:val="nl-NL"/>
        </w:rPr>
        <w:t>door Jacqueline Visser en Else-Mareij Rietveld</w:t>
      </w:r>
    </w:p>
    <w:p w14:paraId="499B4953" w14:textId="77777777" w:rsidR="00C31732" w:rsidRPr="00C31732" w:rsidRDefault="00C31732" w:rsidP="00C31732">
      <w:pPr>
        <w:pStyle w:val="Geenafstand"/>
        <w:rPr>
          <w:rFonts w:asciiTheme="majorHAnsi" w:hAnsiTheme="majorHAnsi" w:cstheme="majorHAnsi"/>
          <w:lang w:val="nl-NL"/>
        </w:rPr>
      </w:pPr>
    </w:p>
    <w:p w14:paraId="6558DB94" w14:textId="77777777" w:rsidR="00C31732" w:rsidRPr="00C31732" w:rsidRDefault="00C31732" w:rsidP="00C31732">
      <w:pPr>
        <w:pStyle w:val="Geenafstand"/>
        <w:rPr>
          <w:rFonts w:asciiTheme="majorHAnsi" w:hAnsiTheme="majorHAnsi" w:cstheme="majorHAnsi"/>
          <w:b/>
          <w:color w:val="00B0F0"/>
          <w:lang w:val="nl-NL"/>
        </w:rPr>
      </w:pPr>
      <w:r w:rsidRPr="00C31732">
        <w:rPr>
          <w:rFonts w:asciiTheme="majorHAnsi" w:hAnsiTheme="majorHAnsi" w:cstheme="majorHAnsi"/>
          <w:b/>
          <w:color w:val="00B0F0"/>
          <w:lang w:val="nl-NL"/>
        </w:rPr>
        <w:t xml:space="preserve">13.45-15.30u Middag apart ouder- en </w:t>
      </w:r>
      <w:proofErr w:type="spellStart"/>
      <w:r w:rsidRPr="00C31732">
        <w:rPr>
          <w:rFonts w:asciiTheme="majorHAnsi" w:hAnsiTheme="majorHAnsi" w:cstheme="majorHAnsi"/>
          <w:b/>
          <w:color w:val="00B0F0"/>
          <w:lang w:val="nl-NL"/>
        </w:rPr>
        <w:t>kindtrainers</w:t>
      </w:r>
      <w:proofErr w:type="spellEnd"/>
      <w:r w:rsidRPr="00C31732">
        <w:rPr>
          <w:rFonts w:asciiTheme="majorHAnsi" w:hAnsiTheme="majorHAnsi" w:cstheme="majorHAnsi"/>
          <w:b/>
          <w:color w:val="00B0F0"/>
          <w:lang w:val="nl-NL"/>
        </w:rPr>
        <w:t xml:space="preserve"> </w:t>
      </w:r>
    </w:p>
    <w:p w14:paraId="1CECA239" w14:textId="0A97759C" w:rsidR="00C31732" w:rsidRDefault="00C31732" w:rsidP="00C31732">
      <w:pPr>
        <w:pStyle w:val="Geenafstand"/>
        <w:ind w:hanging="2"/>
        <w:rPr>
          <w:rFonts w:asciiTheme="majorHAnsi" w:hAnsiTheme="majorHAnsi" w:cstheme="majorHAnsi"/>
          <w:bCs/>
          <w:lang w:val="nl-NL"/>
        </w:rPr>
      </w:pPr>
      <w:r w:rsidRPr="00C31732">
        <w:rPr>
          <w:rFonts w:asciiTheme="majorHAnsi" w:hAnsiTheme="majorHAnsi" w:cstheme="majorHAnsi"/>
          <w:lang w:val="nl-NL"/>
        </w:rPr>
        <w:t xml:space="preserve">Oudertrainers en </w:t>
      </w:r>
      <w:proofErr w:type="spellStart"/>
      <w:r w:rsidRPr="00C31732">
        <w:rPr>
          <w:rFonts w:asciiTheme="majorHAnsi" w:hAnsiTheme="majorHAnsi" w:cstheme="majorHAnsi"/>
          <w:lang w:val="nl-NL"/>
        </w:rPr>
        <w:t>kindtrainers</w:t>
      </w:r>
      <w:proofErr w:type="spellEnd"/>
      <w:r w:rsidRPr="00C31732">
        <w:rPr>
          <w:rFonts w:asciiTheme="majorHAnsi" w:hAnsiTheme="majorHAnsi" w:cstheme="majorHAnsi"/>
          <w:lang w:val="nl-NL"/>
        </w:rPr>
        <w:t xml:space="preserve"> gaan uit elkaar naar aparte ruimtes en er wordt specifiek geoefend met</w:t>
      </w:r>
      <w:r w:rsidRPr="00C31732">
        <w:rPr>
          <w:rFonts w:asciiTheme="majorHAnsi" w:hAnsiTheme="majorHAnsi" w:cstheme="majorHAnsi"/>
          <w:bCs/>
          <w:lang w:val="nl-NL"/>
        </w:rPr>
        <w:t xml:space="preserve"> vaardigheden over omgaan met ongemotiveerde kinderen en ouders (</w:t>
      </w:r>
      <w:proofErr w:type="spellStart"/>
      <w:r w:rsidRPr="00C31732">
        <w:rPr>
          <w:rFonts w:asciiTheme="majorHAnsi" w:hAnsiTheme="majorHAnsi" w:cstheme="majorHAnsi"/>
          <w:bCs/>
          <w:lang w:val="nl-NL"/>
        </w:rPr>
        <w:t>incl</w:t>
      </w:r>
      <w:proofErr w:type="spellEnd"/>
      <w:r w:rsidRPr="00C31732">
        <w:rPr>
          <w:rFonts w:asciiTheme="majorHAnsi" w:hAnsiTheme="majorHAnsi" w:cstheme="majorHAnsi"/>
          <w:bCs/>
          <w:lang w:val="nl-NL"/>
        </w:rPr>
        <w:t xml:space="preserve"> </w:t>
      </w:r>
      <w:proofErr w:type="spellStart"/>
      <w:r w:rsidRPr="00C31732">
        <w:rPr>
          <w:rFonts w:asciiTheme="majorHAnsi" w:hAnsiTheme="majorHAnsi" w:cstheme="majorHAnsi"/>
          <w:bCs/>
          <w:lang w:val="nl-NL"/>
        </w:rPr>
        <w:t>deviancy</w:t>
      </w:r>
      <w:proofErr w:type="spellEnd"/>
      <w:r w:rsidRPr="00C31732">
        <w:rPr>
          <w:rFonts w:asciiTheme="majorHAnsi" w:hAnsiTheme="majorHAnsi" w:cstheme="majorHAnsi"/>
          <w:bCs/>
          <w:lang w:val="nl-NL"/>
        </w:rPr>
        <w:t xml:space="preserve"> training) en wordt er verder geoefend met oefeningen uit de ouder- of kindtraining</w:t>
      </w:r>
      <w:r>
        <w:rPr>
          <w:rFonts w:asciiTheme="majorHAnsi" w:hAnsiTheme="majorHAnsi" w:cstheme="majorHAnsi"/>
          <w:bCs/>
          <w:lang w:val="nl-NL"/>
        </w:rPr>
        <w:t>.</w:t>
      </w:r>
    </w:p>
    <w:p w14:paraId="6F878C14" w14:textId="699F912D" w:rsidR="00C31732" w:rsidRDefault="00C31732" w:rsidP="00C31732">
      <w:pPr>
        <w:pStyle w:val="Geenafstand"/>
        <w:ind w:hanging="2"/>
        <w:rPr>
          <w:rFonts w:asciiTheme="majorHAnsi" w:hAnsiTheme="majorHAnsi" w:cstheme="majorHAnsi"/>
          <w:bCs/>
          <w:lang w:val="nl-NL"/>
        </w:rPr>
      </w:pPr>
      <w:r>
        <w:rPr>
          <w:rFonts w:asciiTheme="majorHAnsi" w:hAnsiTheme="majorHAnsi" w:cstheme="majorHAnsi"/>
          <w:bCs/>
          <w:lang w:val="nl-NL"/>
        </w:rPr>
        <w:t xml:space="preserve">Oudertrainers </w:t>
      </w:r>
      <w:r w:rsidRPr="00C31732">
        <w:rPr>
          <w:rFonts w:asciiTheme="majorHAnsi" w:hAnsiTheme="majorHAnsi" w:cstheme="majorHAnsi"/>
          <w:bCs/>
          <w:lang w:val="nl-NL"/>
        </w:rPr>
        <w:sym w:font="Wingdings" w:char="F0E0"/>
      </w:r>
      <w:r>
        <w:rPr>
          <w:rFonts w:asciiTheme="majorHAnsi" w:hAnsiTheme="majorHAnsi" w:cstheme="majorHAnsi"/>
          <w:bCs/>
          <w:lang w:val="nl-NL"/>
        </w:rPr>
        <w:t xml:space="preserve"> Jacqueline Visser</w:t>
      </w:r>
    </w:p>
    <w:p w14:paraId="29914A5C" w14:textId="5ADE9159" w:rsidR="00C31732" w:rsidRPr="00C31732" w:rsidRDefault="00C31732" w:rsidP="00C31732">
      <w:pPr>
        <w:pStyle w:val="Geenafstand"/>
        <w:ind w:hanging="2"/>
        <w:rPr>
          <w:rFonts w:asciiTheme="majorHAnsi" w:hAnsiTheme="majorHAnsi" w:cstheme="majorHAnsi"/>
          <w:lang w:val="nl-NL"/>
        </w:rPr>
      </w:pPr>
      <w:proofErr w:type="spellStart"/>
      <w:r>
        <w:rPr>
          <w:rFonts w:asciiTheme="majorHAnsi" w:hAnsiTheme="majorHAnsi" w:cstheme="majorHAnsi"/>
          <w:bCs/>
          <w:lang w:val="nl-NL"/>
        </w:rPr>
        <w:t>Kindtrainers</w:t>
      </w:r>
      <w:proofErr w:type="spellEnd"/>
      <w:r>
        <w:rPr>
          <w:rFonts w:asciiTheme="majorHAnsi" w:hAnsiTheme="majorHAnsi" w:cstheme="majorHAnsi"/>
          <w:bCs/>
          <w:lang w:val="nl-NL"/>
        </w:rPr>
        <w:t xml:space="preserve"> </w:t>
      </w:r>
      <w:r w:rsidRPr="00C31732">
        <w:rPr>
          <w:rFonts w:asciiTheme="majorHAnsi" w:hAnsiTheme="majorHAnsi" w:cstheme="majorHAnsi"/>
          <w:bCs/>
          <w:lang w:val="nl-NL"/>
        </w:rPr>
        <w:sym w:font="Wingdings" w:char="F0E0"/>
      </w:r>
      <w:r>
        <w:rPr>
          <w:rFonts w:asciiTheme="majorHAnsi" w:hAnsiTheme="majorHAnsi" w:cstheme="majorHAnsi"/>
          <w:bCs/>
          <w:lang w:val="nl-NL"/>
        </w:rPr>
        <w:t xml:space="preserve"> Else-Mareij </w:t>
      </w:r>
    </w:p>
    <w:p w14:paraId="3D1815EF" w14:textId="77777777" w:rsidR="00C31732" w:rsidRPr="00C31732" w:rsidRDefault="00C31732" w:rsidP="00C31732">
      <w:pPr>
        <w:pStyle w:val="Geenafstand"/>
        <w:rPr>
          <w:rFonts w:asciiTheme="majorHAnsi" w:hAnsiTheme="majorHAnsi" w:cstheme="majorHAnsi"/>
          <w:lang w:val="nl-NL"/>
        </w:rPr>
      </w:pPr>
    </w:p>
    <w:p w14:paraId="600E58A0" w14:textId="15B91B7F" w:rsidR="00C31732" w:rsidRPr="00C31732" w:rsidRDefault="00C31732" w:rsidP="00C31732">
      <w:pPr>
        <w:pStyle w:val="Geenafstand"/>
        <w:rPr>
          <w:rFonts w:asciiTheme="majorHAnsi" w:hAnsiTheme="majorHAnsi" w:cstheme="majorHAnsi"/>
          <w:b/>
          <w:color w:val="00B0F0"/>
          <w:lang w:val="nl-NL"/>
        </w:rPr>
      </w:pPr>
      <w:r w:rsidRPr="00C31732">
        <w:rPr>
          <w:rFonts w:asciiTheme="majorHAnsi" w:hAnsiTheme="majorHAnsi" w:cstheme="majorHAnsi"/>
          <w:b/>
          <w:color w:val="00B0F0"/>
          <w:lang w:val="nl-NL"/>
        </w:rPr>
        <w:t>15.30-16.10u Plenaire afsluiting</w:t>
      </w:r>
      <w:r>
        <w:rPr>
          <w:rFonts w:asciiTheme="majorHAnsi" w:hAnsiTheme="majorHAnsi" w:cstheme="majorHAnsi"/>
          <w:b/>
          <w:color w:val="00B0F0"/>
          <w:lang w:val="nl-NL"/>
        </w:rPr>
        <w:t xml:space="preserve"> </w:t>
      </w:r>
      <w:r w:rsidRPr="00C31732">
        <w:rPr>
          <w:rFonts w:asciiTheme="majorHAnsi" w:hAnsiTheme="majorHAnsi" w:cstheme="majorHAnsi"/>
          <w:b/>
          <w:color w:val="00B0F0"/>
          <w:lang w:val="nl-NL"/>
        </w:rPr>
        <w:t>door Jacqueline Visser en Else-Mareij Rietveld</w:t>
      </w:r>
      <w:bookmarkStart w:id="0" w:name="_GoBack"/>
      <w:bookmarkEnd w:id="0"/>
    </w:p>
    <w:p w14:paraId="216AD40F" w14:textId="77777777" w:rsidR="00C31732" w:rsidRPr="00C31732" w:rsidRDefault="00C31732" w:rsidP="00C31732">
      <w:pPr>
        <w:pStyle w:val="Geenafstand"/>
        <w:rPr>
          <w:rFonts w:asciiTheme="majorHAnsi" w:hAnsiTheme="majorHAnsi" w:cstheme="majorHAnsi"/>
          <w:lang w:val="nl-NL"/>
        </w:rPr>
      </w:pPr>
    </w:p>
    <w:p w14:paraId="1A560670" w14:textId="77777777" w:rsidR="00C31732" w:rsidRPr="00C31732" w:rsidRDefault="00C31732" w:rsidP="00C31732">
      <w:pPr>
        <w:pStyle w:val="Geenafstand"/>
        <w:rPr>
          <w:rFonts w:asciiTheme="majorHAnsi" w:hAnsiTheme="majorHAnsi" w:cstheme="majorHAnsi"/>
          <w:b/>
          <w:color w:val="00B0F0"/>
          <w:lang w:val="nl-NL"/>
        </w:rPr>
      </w:pPr>
      <w:r w:rsidRPr="00C31732">
        <w:rPr>
          <w:rFonts w:asciiTheme="majorHAnsi" w:hAnsiTheme="majorHAnsi" w:cstheme="majorHAnsi"/>
          <w:b/>
          <w:color w:val="00B0F0"/>
          <w:lang w:val="nl-NL"/>
        </w:rPr>
        <w:t xml:space="preserve">Voorbereiding op </w:t>
      </w:r>
      <w:proofErr w:type="spellStart"/>
      <w:r w:rsidRPr="00C31732">
        <w:rPr>
          <w:rFonts w:asciiTheme="majorHAnsi" w:hAnsiTheme="majorHAnsi" w:cstheme="majorHAnsi"/>
          <w:b/>
          <w:color w:val="00B0F0"/>
          <w:lang w:val="nl-NL"/>
        </w:rPr>
        <w:t>opleidingsdag</w:t>
      </w:r>
      <w:proofErr w:type="spellEnd"/>
      <w:r w:rsidRPr="00C31732">
        <w:rPr>
          <w:rFonts w:asciiTheme="majorHAnsi" w:hAnsiTheme="majorHAnsi" w:cstheme="majorHAnsi"/>
          <w:b/>
          <w:color w:val="00B0F0"/>
          <w:lang w:val="nl-NL"/>
        </w:rPr>
        <w:t xml:space="preserve"> 2</w:t>
      </w:r>
    </w:p>
    <w:p w14:paraId="7141B8FF" w14:textId="77777777" w:rsidR="00C31732" w:rsidRPr="00C31732" w:rsidRDefault="00C31732" w:rsidP="00C31732">
      <w:pPr>
        <w:pStyle w:val="Geenafstand"/>
        <w:rPr>
          <w:rFonts w:asciiTheme="majorHAnsi" w:hAnsiTheme="majorHAnsi" w:cstheme="majorHAnsi"/>
          <w:lang w:val="nl-NL"/>
        </w:rPr>
      </w:pPr>
      <w:r w:rsidRPr="00C31732">
        <w:rPr>
          <w:rFonts w:asciiTheme="majorHAnsi" w:hAnsiTheme="majorHAnsi" w:cstheme="majorHAnsi"/>
          <w:lang w:val="nl-NL"/>
        </w:rPr>
        <w:t xml:space="preserve">Ter voorbereiding op </w:t>
      </w:r>
      <w:proofErr w:type="spellStart"/>
      <w:r w:rsidRPr="00C31732">
        <w:rPr>
          <w:rFonts w:asciiTheme="majorHAnsi" w:hAnsiTheme="majorHAnsi" w:cstheme="majorHAnsi"/>
          <w:lang w:val="nl-NL"/>
        </w:rPr>
        <w:t>opleidingsdag</w:t>
      </w:r>
      <w:proofErr w:type="spellEnd"/>
      <w:r w:rsidRPr="00C31732">
        <w:rPr>
          <w:rFonts w:asciiTheme="majorHAnsi" w:hAnsiTheme="majorHAnsi" w:cstheme="majorHAnsi"/>
          <w:lang w:val="nl-NL"/>
        </w:rPr>
        <w:t xml:space="preserve"> 2 hebben de trainers een document met achtergrondinformatie over Samen Stevig Staan ontvangen. Verwacht wordt dat ze deze informatie voor deze </w:t>
      </w:r>
      <w:proofErr w:type="spellStart"/>
      <w:r w:rsidRPr="00C31732">
        <w:rPr>
          <w:rFonts w:asciiTheme="majorHAnsi" w:hAnsiTheme="majorHAnsi" w:cstheme="majorHAnsi"/>
          <w:lang w:val="nl-NL"/>
        </w:rPr>
        <w:t>opleidingsdag</w:t>
      </w:r>
      <w:proofErr w:type="spellEnd"/>
      <w:r w:rsidRPr="00C31732">
        <w:rPr>
          <w:rFonts w:asciiTheme="majorHAnsi" w:hAnsiTheme="majorHAnsi" w:cstheme="majorHAnsi"/>
          <w:lang w:val="nl-NL"/>
        </w:rPr>
        <w:t xml:space="preserve"> gelezen hebben.</w:t>
      </w:r>
    </w:p>
    <w:p w14:paraId="01630554" w14:textId="77777777" w:rsidR="00C31732" w:rsidRPr="00C31732" w:rsidRDefault="00C31732" w:rsidP="00C31732">
      <w:pPr>
        <w:pStyle w:val="Geenafstand"/>
        <w:rPr>
          <w:rFonts w:asciiTheme="majorHAnsi" w:hAnsiTheme="majorHAnsi" w:cstheme="majorHAnsi"/>
          <w:lang w:val="nl-NL"/>
        </w:rPr>
      </w:pPr>
    </w:p>
    <w:p w14:paraId="115FAB5E" w14:textId="77777777" w:rsidR="00C31732" w:rsidRPr="00C31732" w:rsidRDefault="00C31732" w:rsidP="00A15282">
      <w:pPr>
        <w:rPr>
          <w:rFonts w:asciiTheme="majorHAnsi" w:hAnsiTheme="majorHAnsi" w:cstheme="majorHAnsi"/>
        </w:rPr>
      </w:pPr>
    </w:p>
    <w:sectPr w:rsidR="00C31732" w:rsidRPr="00C31732" w:rsidSect="003C3E5B">
      <w:footerReference w:type="default" r:id="rId8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53D39" w14:textId="77777777" w:rsidR="00A15282" w:rsidRDefault="00A15282" w:rsidP="00A41100">
      <w:r>
        <w:separator/>
      </w:r>
    </w:p>
  </w:endnote>
  <w:endnote w:type="continuationSeparator" w:id="0">
    <w:p w14:paraId="222A6E41" w14:textId="77777777" w:rsidR="00A15282" w:rsidRDefault="00A15282" w:rsidP="00A4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2868896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0"/>
      </w:rPr>
    </w:sdtEndPr>
    <w:sdtContent>
      <w:p w14:paraId="61F984CB" w14:textId="05DD7C83" w:rsidR="00A15282" w:rsidRPr="00962748" w:rsidRDefault="00A15282">
        <w:pPr>
          <w:pStyle w:val="Voettekst"/>
          <w:jc w:val="center"/>
          <w:rPr>
            <w:rFonts w:asciiTheme="majorHAnsi" w:hAnsiTheme="majorHAnsi" w:cstheme="majorHAnsi"/>
            <w:sz w:val="20"/>
          </w:rPr>
        </w:pPr>
        <w:r w:rsidRPr="00962748">
          <w:rPr>
            <w:rFonts w:asciiTheme="majorHAnsi" w:hAnsiTheme="majorHAnsi" w:cstheme="majorHAnsi"/>
            <w:sz w:val="20"/>
          </w:rPr>
          <w:fldChar w:fldCharType="begin"/>
        </w:r>
        <w:r w:rsidRPr="00962748">
          <w:rPr>
            <w:rFonts w:asciiTheme="majorHAnsi" w:hAnsiTheme="majorHAnsi" w:cstheme="majorHAnsi"/>
            <w:sz w:val="20"/>
          </w:rPr>
          <w:instrText>PAGE   \* MERGEFORMAT</w:instrText>
        </w:r>
        <w:r w:rsidRPr="00962748">
          <w:rPr>
            <w:rFonts w:asciiTheme="majorHAnsi" w:hAnsiTheme="majorHAnsi" w:cstheme="majorHAnsi"/>
            <w:sz w:val="20"/>
          </w:rPr>
          <w:fldChar w:fldCharType="separate"/>
        </w:r>
        <w:r>
          <w:rPr>
            <w:rFonts w:asciiTheme="majorHAnsi" w:hAnsiTheme="majorHAnsi" w:cstheme="majorHAnsi"/>
            <w:noProof/>
            <w:sz w:val="20"/>
          </w:rPr>
          <w:t>4</w:t>
        </w:r>
        <w:r w:rsidRPr="00962748">
          <w:rPr>
            <w:rFonts w:asciiTheme="majorHAnsi" w:hAnsiTheme="majorHAnsi" w:cstheme="majorHAnsi"/>
            <w:sz w:val="20"/>
          </w:rPr>
          <w:fldChar w:fldCharType="end"/>
        </w:r>
      </w:p>
    </w:sdtContent>
  </w:sdt>
  <w:p w14:paraId="748C0DA8" w14:textId="77777777" w:rsidR="00A15282" w:rsidRDefault="00A1528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F57CF" w14:textId="77777777" w:rsidR="00A15282" w:rsidRDefault="00A15282" w:rsidP="00A41100">
      <w:r>
        <w:separator/>
      </w:r>
    </w:p>
  </w:footnote>
  <w:footnote w:type="continuationSeparator" w:id="0">
    <w:p w14:paraId="31F3BD0F" w14:textId="77777777" w:rsidR="00A15282" w:rsidRDefault="00A15282" w:rsidP="00A41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02C2"/>
    <w:multiLevelType w:val="hybridMultilevel"/>
    <w:tmpl w:val="C60667C4"/>
    <w:lvl w:ilvl="0" w:tplc="5DAAA538">
      <w:start w:val="15"/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74FE1"/>
    <w:multiLevelType w:val="hybridMultilevel"/>
    <w:tmpl w:val="80D0098A"/>
    <w:lvl w:ilvl="0" w:tplc="7C52DF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8B3AE1"/>
    <w:multiLevelType w:val="hybridMultilevel"/>
    <w:tmpl w:val="93E4303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DFC31E9"/>
    <w:multiLevelType w:val="hybridMultilevel"/>
    <w:tmpl w:val="08B669E8"/>
    <w:lvl w:ilvl="0" w:tplc="DB9A294C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323929"/>
    <w:multiLevelType w:val="hybridMultilevel"/>
    <w:tmpl w:val="25C08900"/>
    <w:lvl w:ilvl="0" w:tplc="F1783A10">
      <w:start w:val="1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6F69F9"/>
    <w:multiLevelType w:val="hybridMultilevel"/>
    <w:tmpl w:val="6192A48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7D46A1"/>
    <w:multiLevelType w:val="hybridMultilevel"/>
    <w:tmpl w:val="80A47C7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8A278E"/>
    <w:multiLevelType w:val="hybridMultilevel"/>
    <w:tmpl w:val="D6F2999E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FE9B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06D6B"/>
    <w:multiLevelType w:val="hybridMultilevel"/>
    <w:tmpl w:val="F4529EF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D974A5"/>
    <w:multiLevelType w:val="hybridMultilevel"/>
    <w:tmpl w:val="620E0E4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8E0C5E"/>
    <w:multiLevelType w:val="hybridMultilevel"/>
    <w:tmpl w:val="534CFE3E"/>
    <w:lvl w:ilvl="0" w:tplc="EFFE9B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33C1A"/>
    <w:multiLevelType w:val="hybridMultilevel"/>
    <w:tmpl w:val="60CE2216"/>
    <w:lvl w:ilvl="0" w:tplc="04130001">
      <w:start w:val="1"/>
      <w:numFmt w:val="bullet"/>
      <w:lvlText w:val=""/>
      <w:lvlJc w:val="left"/>
      <w:pPr>
        <w:ind w:left="152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12" w15:restartNumberingAfterBreak="0">
    <w:nsid w:val="2DFF3C42"/>
    <w:multiLevelType w:val="hybridMultilevel"/>
    <w:tmpl w:val="BF42F2C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5D1BC4"/>
    <w:multiLevelType w:val="hybridMultilevel"/>
    <w:tmpl w:val="C5DC1270"/>
    <w:lvl w:ilvl="0" w:tplc="B6FED936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2D7199"/>
    <w:multiLevelType w:val="hybridMultilevel"/>
    <w:tmpl w:val="B270108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190F4D"/>
    <w:multiLevelType w:val="hybridMultilevel"/>
    <w:tmpl w:val="5712CFEA"/>
    <w:lvl w:ilvl="0" w:tplc="04130001">
      <w:start w:val="1"/>
      <w:numFmt w:val="bullet"/>
      <w:lvlText w:val=""/>
      <w:lvlJc w:val="left"/>
      <w:pPr>
        <w:ind w:left="152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16" w15:restartNumberingAfterBreak="0">
    <w:nsid w:val="4F414232"/>
    <w:multiLevelType w:val="hybridMultilevel"/>
    <w:tmpl w:val="6B60AD7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783CD0"/>
    <w:multiLevelType w:val="hybridMultilevel"/>
    <w:tmpl w:val="DF1A8FD6"/>
    <w:lvl w:ilvl="0" w:tplc="F1783A10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DA58EC"/>
    <w:multiLevelType w:val="hybridMultilevel"/>
    <w:tmpl w:val="49967CCA"/>
    <w:lvl w:ilvl="0" w:tplc="04130001">
      <w:start w:val="1"/>
      <w:numFmt w:val="bullet"/>
      <w:lvlText w:val=""/>
      <w:lvlJc w:val="left"/>
      <w:pPr>
        <w:ind w:left="152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19" w15:restartNumberingAfterBreak="0">
    <w:nsid w:val="64E27D62"/>
    <w:multiLevelType w:val="hybridMultilevel"/>
    <w:tmpl w:val="F032512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D86662"/>
    <w:multiLevelType w:val="hybridMultilevel"/>
    <w:tmpl w:val="7F56A56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7642B9B"/>
    <w:multiLevelType w:val="hybridMultilevel"/>
    <w:tmpl w:val="3332642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303456"/>
    <w:multiLevelType w:val="hybridMultilevel"/>
    <w:tmpl w:val="064ABBC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6FED936">
      <w:start w:val="5"/>
      <w:numFmt w:val="bullet"/>
      <w:lvlText w:val="-"/>
      <w:lvlJc w:val="left"/>
      <w:pPr>
        <w:ind w:left="1070" w:hanging="360"/>
      </w:pPr>
      <w:rPr>
        <w:rFonts w:ascii="Arial" w:eastAsiaTheme="minorHAnsi" w:hAnsi="Arial" w:cs="Arial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DF3CF6"/>
    <w:multiLevelType w:val="hybridMultilevel"/>
    <w:tmpl w:val="F30A7CD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A907BF"/>
    <w:multiLevelType w:val="hybridMultilevel"/>
    <w:tmpl w:val="0CD4A36A"/>
    <w:lvl w:ilvl="0" w:tplc="A06AA028">
      <w:start w:val="4"/>
      <w:numFmt w:val="decimal"/>
      <w:pStyle w:val="Kop1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8B5927"/>
    <w:multiLevelType w:val="hybridMultilevel"/>
    <w:tmpl w:val="588C64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5555FA"/>
    <w:multiLevelType w:val="hybridMultilevel"/>
    <w:tmpl w:val="271808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5468E8"/>
    <w:multiLevelType w:val="hybridMultilevel"/>
    <w:tmpl w:val="9446B60E"/>
    <w:lvl w:ilvl="0" w:tplc="F1783A10">
      <w:start w:val="14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7C0BE2"/>
    <w:multiLevelType w:val="hybridMultilevel"/>
    <w:tmpl w:val="31027EE8"/>
    <w:lvl w:ilvl="0" w:tplc="447A926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7"/>
  </w:num>
  <w:num w:numId="5">
    <w:abstractNumId w:val="10"/>
  </w:num>
  <w:num w:numId="6">
    <w:abstractNumId w:val="15"/>
  </w:num>
  <w:num w:numId="7">
    <w:abstractNumId w:val="18"/>
  </w:num>
  <w:num w:numId="8">
    <w:abstractNumId w:val="28"/>
  </w:num>
  <w:num w:numId="9">
    <w:abstractNumId w:val="17"/>
  </w:num>
  <w:num w:numId="10">
    <w:abstractNumId w:val="11"/>
  </w:num>
  <w:num w:numId="11">
    <w:abstractNumId w:val="3"/>
  </w:num>
  <w:num w:numId="12">
    <w:abstractNumId w:val="20"/>
  </w:num>
  <w:num w:numId="13">
    <w:abstractNumId w:val="19"/>
  </w:num>
  <w:num w:numId="14">
    <w:abstractNumId w:val="27"/>
  </w:num>
  <w:num w:numId="15">
    <w:abstractNumId w:val="2"/>
  </w:num>
  <w:num w:numId="16">
    <w:abstractNumId w:val="21"/>
  </w:num>
  <w:num w:numId="17">
    <w:abstractNumId w:val="26"/>
  </w:num>
  <w:num w:numId="18">
    <w:abstractNumId w:val="6"/>
  </w:num>
  <w:num w:numId="19">
    <w:abstractNumId w:val="22"/>
  </w:num>
  <w:num w:numId="20">
    <w:abstractNumId w:val="9"/>
  </w:num>
  <w:num w:numId="21">
    <w:abstractNumId w:val="14"/>
  </w:num>
  <w:num w:numId="22">
    <w:abstractNumId w:val="13"/>
  </w:num>
  <w:num w:numId="23">
    <w:abstractNumId w:val="12"/>
  </w:num>
  <w:num w:numId="24">
    <w:abstractNumId w:val="4"/>
  </w:num>
  <w:num w:numId="25">
    <w:abstractNumId w:val="8"/>
  </w:num>
  <w:num w:numId="26">
    <w:abstractNumId w:val="5"/>
  </w:num>
  <w:num w:numId="27">
    <w:abstractNumId w:val="25"/>
  </w:num>
  <w:num w:numId="28">
    <w:abstractNumId w:val="23"/>
  </w:num>
  <w:num w:numId="29">
    <w:abstractNumId w:val="1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4FD"/>
    <w:rsid w:val="00004B9D"/>
    <w:rsid w:val="000119A9"/>
    <w:rsid w:val="00032993"/>
    <w:rsid w:val="00036C97"/>
    <w:rsid w:val="0003724E"/>
    <w:rsid w:val="00045C1D"/>
    <w:rsid w:val="00050BC1"/>
    <w:rsid w:val="00050C85"/>
    <w:rsid w:val="0005341E"/>
    <w:rsid w:val="000665B7"/>
    <w:rsid w:val="000665EC"/>
    <w:rsid w:val="00066A38"/>
    <w:rsid w:val="00071B35"/>
    <w:rsid w:val="000767A7"/>
    <w:rsid w:val="00084ECE"/>
    <w:rsid w:val="00085F9D"/>
    <w:rsid w:val="000A273A"/>
    <w:rsid w:val="000A2AD0"/>
    <w:rsid w:val="000B5095"/>
    <w:rsid w:val="000B698D"/>
    <w:rsid w:val="000B74EC"/>
    <w:rsid w:val="000D177B"/>
    <w:rsid w:val="000E14B7"/>
    <w:rsid w:val="000E34AB"/>
    <w:rsid w:val="000F694A"/>
    <w:rsid w:val="000F7918"/>
    <w:rsid w:val="00102806"/>
    <w:rsid w:val="00105C1E"/>
    <w:rsid w:val="00113CF0"/>
    <w:rsid w:val="00115349"/>
    <w:rsid w:val="00116164"/>
    <w:rsid w:val="00116B65"/>
    <w:rsid w:val="00125C1E"/>
    <w:rsid w:val="00130163"/>
    <w:rsid w:val="00134285"/>
    <w:rsid w:val="001426BA"/>
    <w:rsid w:val="00143C5B"/>
    <w:rsid w:val="001451BF"/>
    <w:rsid w:val="00157AC5"/>
    <w:rsid w:val="001649A7"/>
    <w:rsid w:val="0017112F"/>
    <w:rsid w:val="00171C9C"/>
    <w:rsid w:val="00176295"/>
    <w:rsid w:val="00176FD3"/>
    <w:rsid w:val="001770CA"/>
    <w:rsid w:val="00180DC0"/>
    <w:rsid w:val="001817A0"/>
    <w:rsid w:val="00183EB2"/>
    <w:rsid w:val="001901DE"/>
    <w:rsid w:val="00192CF5"/>
    <w:rsid w:val="00197602"/>
    <w:rsid w:val="001A2922"/>
    <w:rsid w:val="001A6568"/>
    <w:rsid w:val="001B68F2"/>
    <w:rsid w:val="001C08B7"/>
    <w:rsid w:val="001C3EBB"/>
    <w:rsid w:val="001C4A4F"/>
    <w:rsid w:val="001D0DD7"/>
    <w:rsid w:val="001D7853"/>
    <w:rsid w:val="001E4C27"/>
    <w:rsid w:val="001E4E72"/>
    <w:rsid w:val="001F6387"/>
    <w:rsid w:val="001F6B7A"/>
    <w:rsid w:val="001F6D1E"/>
    <w:rsid w:val="00202B43"/>
    <w:rsid w:val="002036AB"/>
    <w:rsid w:val="0020483F"/>
    <w:rsid w:val="002142EB"/>
    <w:rsid w:val="00214558"/>
    <w:rsid w:val="002156A6"/>
    <w:rsid w:val="002163F8"/>
    <w:rsid w:val="00221AB1"/>
    <w:rsid w:val="0022523C"/>
    <w:rsid w:val="002321CD"/>
    <w:rsid w:val="00232642"/>
    <w:rsid w:val="002373F4"/>
    <w:rsid w:val="0024272D"/>
    <w:rsid w:val="0024475B"/>
    <w:rsid w:val="00253D27"/>
    <w:rsid w:val="002551AC"/>
    <w:rsid w:val="00260A84"/>
    <w:rsid w:val="00262B92"/>
    <w:rsid w:val="0027130E"/>
    <w:rsid w:val="00281071"/>
    <w:rsid w:val="00283582"/>
    <w:rsid w:val="002862C7"/>
    <w:rsid w:val="0028654A"/>
    <w:rsid w:val="00286B90"/>
    <w:rsid w:val="00287900"/>
    <w:rsid w:val="002934C4"/>
    <w:rsid w:val="00293DC4"/>
    <w:rsid w:val="002977FA"/>
    <w:rsid w:val="002A54F9"/>
    <w:rsid w:val="002B2BB7"/>
    <w:rsid w:val="002B6A90"/>
    <w:rsid w:val="002B799F"/>
    <w:rsid w:val="002C298F"/>
    <w:rsid w:val="002C3A76"/>
    <w:rsid w:val="002C6725"/>
    <w:rsid w:val="002D3275"/>
    <w:rsid w:val="002D3928"/>
    <w:rsid w:val="002F0BFC"/>
    <w:rsid w:val="002F20CD"/>
    <w:rsid w:val="002F7438"/>
    <w:rsid w:val="00301888"/>
    <w:rsid w:val="00305832"/>
    <w:rsid w:val="00307943"/>
    <w:rsid w:val="003112E2"/>
    <w:rsid w:val="00312F84"/>
    <w:rsid w:val="00313E8A"/>
    <w:rsid w:val="00321B6C"/>
    <w:rsid w:val="00321E00"/>
    <w:rsid w:val="003237D1"/>
    <w:rsid w:val="0032408B"/>
    <w:rsid w:val="00334769"/>
    <w:rsid w:val="00342D86"/>
    <w:rsid w:val="003437A3"/>
    <w:rsid w:val="00344646"/>
    <w:rsid w:val="00356595"/>
    <w:rsid w:val="003656D3"/>
    <w:rsid w:val="00366D75"/>
    <w:rsid w:val="003673E6"/>
    <w:rsid w:val="00370817"/>
    <w:rsid w:val="003720AE"/>
    <w:rsid w:val="003734AB"/>
    <w:rsid w:val="003765EA"/>
    <w:rsid w:val="003818F8"/>
    <w:rsid w:val="003842F1"/>
    <w:rsid w:val="003854F3"/>
    <w:rsid w:val="00385E73"/>
    <w:rsid w:val="003920FE"/>
    <w:rsid w:val="0039297E"/>
    <w:rsid w:val="003A7A58"/>
    <w:rsid w:val="003B0AA0"/>
    <w:rsid w:val="003C3E5B"/>
    <w:rsid w:val="003C7123"/>
    <w:rsid w:val="003D674F"/>
    <w:rsid w:val="003E3134"/>
    <w:rsid w:val="003E43F3"/>
    <w:rsid w:val="003F38F1"/>
    <w:rsid w:val="00402CB7"/>
    <w:rsid w:val="00403BB9"/>
    <w:rsid w:val="0041077A"/>
    <w:rsid w:val="00411999"/>
    <w:rsid w:val="00415019"/>
    <w:rsid w:val="00420D84"/>
    <w:rsid w:val="004227AE"/>
    <w:rsid w:val="00423668"/>
    <w:rsid w:val="00426C00"/>
    <w:rsid w:val="004307A2"/>
    <w:rsid w:val="004309C9"/>
    <w:rsid w:val="004531A7"/>
    <w:rsid w:val="00460853"/>
    <w:rsid w:val="00461CB4"/>
    <w:rsid w:val="004723DB"/>
    <w:rsid w:val="00473582"/>
    <w:rsid w:val="004762B2"/>
    <w:rsid w:val="00477EDE"/>
    <w:rsid w:val="00496F4A"/>
    <w:rsid w:val="00497B7B"/>
    <w:rsid w:val="004A26EB"/>
    <w:rsid w:val="004A2AAB"/>
    <w:rsid w:val="004A3215"/>
    <w:rsid w:val="004A5DDC"/>
    <w:rsid w:val="004B093C"/>
    <w:rsid w:val="004B164F"/>
    <w:rsid w:val="004C0483"/>
    <w:rsid w:val="004C4DFF"/>
    <w:rsid w:val="004C5E9E"/>
    <w:rsid w:val="004D06CF"/>
    <w:rsid w:val="004D072E"/>
    <w:rsid w:val="004D14B8"/>
    <w:rsid w:val="004E1A91"/>
    <w:rsid w:val="004E235A"/>
    <w:rsid w:val="004E586A"/>
    <w:rsid w:val="004F3DCB"/>
    <w:rsid w:val="004F6D8A"/>
    <w:rsid w:val="00504600"/>
    <w:rsid w:val="00513D9B"/>
    <w:rsid w:val="00513E87"/>
    <w:rsid w:val="00516820"/>
    <w:rsid w:val="005271ED"/>
    <w:rsid w:val="00527FC0"/>
    <w:rsid w:val="00535318"/>
    <w:rsid w:val="005378F5"/>
    <w:rsid w:val="005413F0"/>
    <w:rsid w:val="00542E9A"/>
    <w:rsid w:val="00551393"/>
    <w:rsid w:val="0055702C"/>
    <w:rsid w:val="00561306"/>
    <w:rsid w:val="00567CE5"/>
    <w:rsid w:val="00573D0A"/>
    <w:rsid w:val="00576AFF"/>
    <w:rsid w:val="00577A67"/>
    <w:rsid w:val="005806D5"/>
    <w:rsid w:val="00583E6A"/>
    <w:rsid w:val="005858D6"/>
    <w:rsid w:val="0059375F"/>
    <w:rsid w:val="005A0944"/>
    <w:rsid w:val="005B1024"/>
    <w:rsid w:val="005B4253"/>
    <w:rsid w:val="005C0C2B"/>
    <w:rsid w:val="005C6A6F"/>
    <w:rsid w:val="005C717F"/>
    <w:rsid w:val="005C7273"/>
    <w:rsid w:val="00604EA9"/>
    <w:rsid w:val="00613566"/>
    <w:rsid w:val="00613748"/>
    <w:rsid w:val="00613D2E"/>
    <w:rsid w:val="006230DC"/>
    <w:rsid w:val="00623549"/>
    <w:rsid w:val="00626634"/>
    <w:rsid w:val="00631D85"/>
    <w:rsid w:val="0063739C"/>
    <w:rsid w:val="0064455A"/>
    <w:rsid w:val="00646381"/>
    <w:rsid w:val="0065572C"/>
    <w:rsid w:val="00656CFB"/>
    <w:rsid w:val="0066105A"/>
    <w:rsid w:val="00663094"/>
    <w:rsid w:val="006643B4"/>
    <w:rsid w:val="0067093A"/>
    <w:rsid w:val="00672019"/>
    <w:rsid w:val="0068053C"/>
    <w:rsid w:val="00680B0B"/>
    <w:rsid w:val="006826B7"/>
    <w:rsid w:val="006832E9"/>
    <w:rsid w:val="00691D50"/>
    <w:rsid w:val="006A3AC9"/>
    <w:rsid w:val="006A553C"/>
    <w:rsid w:val="006B04FF"/>
    <w:rsid w:val="006B6C91"/>
    <w:rsid w:val="006C00A6"/>
    <w:rsid w:val="006C2671"/>
    <w:rsid w:val="006E166D"/>
    <w:rsid w:val="006E541B"/>
    <w:rsid w:val="006E5613"/>
    <w:rsid w:val="006F3665"/>
    <w:rsid w:val="006F4E4A"/>
    <w:rsid w:val="006F4F37"/>
    <w:rsid w:val="007008A3"/>
    <w:rsid w:val="00714733"/>
    <w:rsid w:val="007154D3"/>
    <w:rsid w:val="007156EC"/>
    <w:rsid w:val="00717401"/>
    <w:rsid w:val="00754AAD"/>
    <w:rsid w:val="0075694F"/>
    <w:rsid w:val="00757B6F"/>
    <w:rsid w:val="007639BB"/>
    <w:rsid w:val="00766302"/>
    <w:rsid w:val="00782821"/>
    <w:rsid w:val="007921AC"/>
    <w:rsid w:val="00794F08"/>
    <w:rsid w:val="007B1134"/>
    <w:rsid w:val="007C1E9C"/>
    <w:rsid w:val="007D1E66"/>
    <w:rsid w:val="007D4D2A"/>
    <w:rsid w:val="007D4D42"/>
    <w:rsid w:val="007D545C"/>
    <w:rsid w:val="007D5D58"/>
    <w:rsid w:val="007D6BC3"/>
    <w:rsid w:val="007E1E66"/>
    <w:rsid w:val="007E5AA0"/>
    <w:rsid w:val="007F2FD2"/>
    <w:rsid w:val="007F416D"/>
    <w:rsid w:val="007F4EC3"/>
    <w:rsid w:val="0080764C"/>
    <w:rsid w:val="00811E7E"/>
    <w:rsid w:val="00832068"/>
    <w:rsid w:val="008476A7"/>
    <w:rsid w:val="00852C66"/>
    <w:rsid w:val="00857938"/>
    <w:rsid w:val="0087333A"/>
    <w:rsid w:val="00873734"/>
    <w:rsid w:val="008741F9"/>
    <w:rsid w:val="00880C65"/>
    <w:rsid w:val="00881136"/>
    <w:rsid w:val="0088665A"/>
    <w:rsid w:val="00886EF0"/>
    <w:rsid w:val="00891A0D"/>
    <w:rsid w:val="00894574"/>
    <w:rsid w:val="00894D65"/>
    <w:rsid w:val="008A1D5C"/>
    <w:rsid w:val="008A347A"/>
    <w:rsid w:val="008A50BB"/>
    <w:rsid w:val="008B40D0"/>
    <w:rsid w:val="008C342D"/>
    <w:rsid w:val="008D0F99"/>
    <w:rsid w:val="008D200D"/>
    <w:rsid w:val="008D60A0"/>
    <w:rsid w:val="008D7BD0"/>
    <w:rsid w:val="008E2F36"/>
    <w:rsid w:val="008E5FCC"/>
    <w:rsid w:val="008F5B87"/>
    <w:rsid w:val="0091774E"/>
    <w:rsid w:val="0092005E"/>
    <w:rsid w:val="00924D69"/>
    <w:rsid w:val="00924DBF"/>
    <w:rsid w:val="0092519D"/>
    <w:rsid w:val="009260C1"/>
    <w:rsid w:val="009274AC"/>
    <w:rsid w:val="00927C54"/>
    <w:rsid w:val="0093087D"/>
    <w:rsid w:val="00930F54"/>
    <w:rsid w:val="009362BF"/>
    <w:rsid w:val="009475ED"/>
    <w:rsid w:val="009572F9"/>
    <w:rsid w:val="009621AF"/>
    <w:rsid w:val="00962748"/>
    <w:rsid w:val="009673A6"/>
    <w:rsid w:val="009677FE"/>
    <w:rsid w:val="00972CE4"/>
    <w:rsid w:val="00976F2C"/>
    <w:rsid w:val="009802AC"/>
    <w:rsid w:val="009A4656"/>
    <w:rsid w:val="009B1A89"/>
    <w:rsid w:val="009B5D2D"/>
    <w:rsid w:val="009C0258"/>
    <w:rsid w:val="009C57C5"/>
    <w:rsid w:val="009D465B"/>
    <w:rsid w:val="009D6A3C"/>
    <w:rsid w:val="009E5046"/>
    <w:rsid w:val="009F0A8C"/>
    <w:rsid w:val="009F5887"/>
    <w:rsid w:val="009F7128"/>
    <w:rsid w:val="00A00F10"/>
    <w:rsid w:val="00A02BF5"/>
    <w:rsid w:val="00A02E70"/>
    <w:rsid w:val="00A10DF5"/>
    <w:rsid w:val="00A11A4E"/>
    <w:rsid w:val="00A13CFE"/>
    <w:rsid w:val="00A15282"/>
    <w:rsid w:val="00A15369"/>
    <w:rsid w:val="00A2032F"/>
    <w:rsid w:val="00A2438F"/>
    <w:rsid w:val="00A25338"/>
    <w:rsid w:val="00A25C53"/>
    <w:rsid w:val="00A41100"/>
    <w:rsid w:val="00A61B60"/>
    <w:rsid w:val="00A652FC"/>
    <w:rsid w:val="00A673ED"/>
    <w:rsid w:val="00A707A6"/>
    <w:rsid w:val="00A70914"/>
    <w:rsid w:val="00A71A4D"/>
    <w:rsid w:val="00A82E31"/>
    <w:rsid w:val="00A9716D"/>
    <w:rsid w:val="00AA008F"/>
    <w:rsid w:val="00AA4874"/>
    <w:rsid w:val="00AB4921"/>
    <w:rsid w:val="00AE08CF"/>
    <w:rsid w:val="00AE4607"/>
    <w:rsid w:val="00AE7DEF"/>
    <w:rsid w:val="00AF1CE6"/>
    <w:rsid w:val="00B00F11"/>
    <w:rsid w:val="00B03130"/>
    <w:rsid w:val="00B03DC4"/>
    <w:rsid w:val="00B174E5"/>
    <w:rsid w:val="00B23721"/>
    <w:rsid w:val="00B23C84"/>
    <w:rsid w:val="00B255A1"/>
    <w:rsid w:val="00B40738"/>
    <w:rsid w:val="00B45D6B"/>
    <w:rsid w:val="00B53C10"/>
    <w:rsid w:val="00B6510E"/>
    <w:rsid w:val="00B6784B"/>
    <w:rsid w:val="00B716BD"/>
    <w:rsid w:val="00B733ED"/>
    <w:rsid w:val="00B75781"/>
    <w:rsid w:val="00B77176"/>
    <w:rsid w:val="00B83291"/>
    <w:rsid w:val="00B8343D"/>
    <w:rsid w:val="00B92ECF"/>
    <w:rsid w:val="00B96134"/>
    <w:rsid w:val="00BA7AB3"/>
    <w:rsid w:val="00BB0B8D"/>
    <w:rsid w:val="00BB3373"/>
    <w:rsid w:val="00BB3918"/>
    <w:rsid w:val="00BB5EDB"/>
    <w:rsid w:val="00BC2333"/>
    <w:rsid w:val="00BC3D8E"/>
    <w:rsid w:val="00BC4D2D"/>
    <w:rsid w:val="00BC5D1E"/>
    <w:rsid w:val="00BD14FD"/>
    <w:rsid w:val="00BD2839"/>
    <w:rsid w:val="00BD2A1D"/>
    <w:rsid w:val="00BE6B4C"/>
    <w:rsid w:val="00BF464F"/>
    <w:rsid w:val="00C027C0"/>
    <w:rsid w:val="00C04BCE"/>
    <w:rsid w:val="00C122E4"/>
    <w:rsid w:val="00C31732"/>
    <w:rsid w:val="00C5573D"/>
    <w:rsid w:val="00C57581"/>
    <w:rsid w:val="00C60374"/>
    <w:rsid w:val="00C606D3"/>
    <w:rsid w:val="00C615C0"/>
    <w:rsid w:val="00C65BFF"/>
    <w:rsid w:val="00C74354"/>
    <w:rsid w:val="00C800A6"/>
    <w:rsid w:val="00C90914"/>
    <w:rsid w:val="00C93CE5"/>
    <w:rsid w:val="00CA25BA"/>
    <w:rsid w:val="00CA263E"/>
    <w:rsid w:val="00CC0973"/>
    <w:rsid w:val="00CC1CC0"/>
    <w:rsid w:val="00CC66B7"/>
    <w:rsid w:val="00CD4DBA"/>
    <w:rsid w:val="00CE7E95"/>
    <w:rsid w:val="00CF3A56"/>
    <w:rsid w:val="00D00088"/>
    <w:rsid w:val="00D01049"/>
    <w:rsid w:val="00D10299"/>
    <w:rsid w:val="00D1215D"/>
    <w:rsid w:val="00D20CFE"/>
    <w:rsid w:val="00D27B2A"/>
    <w:rsid w:val="00D615D0"/>
    <w:rsid w:val="00D67185"/>
    <w:rsid w:val="00D80501"/>
    <w:rsid w:val="00D84E22"/>
    <w:rsid w:val="00D91F6A"/>
    <w:rsid w:val="00DA10A2"/>
    <w:rsid w:val="00DA3E79"/>
    <w:rsid w:val="00DB1070"/>
    <w:rsid w:val="00DB3B4D"/>
    <w:rsid w:val="00DB6CFB"/>
    <w:rsid w:val="00DB7001"/>
    <w:rsid w:val="00DD393C"/>
    <w:rsid w:val="00DE4A2D"/>
    <w:rsid w:val="00DF5EA5"/>
    <w:rsid w:val="00DF6664"/>
    <w:rsid w:val="00E017B3"/>
    <w:rsid w:val="00E05DBB"/>
    <w:rsid w:val="00E079EB"/>
    <w:rsid w:val="00E120A8"/>
    <w:rsid w:val="00E16FE0"/>
    <w:rsid w:val="00E17556"/>
    <w:rsid w:val="00E23697"/>
    <w:rsid w:val="00E32C92"/>
    <w:rsid w:val="00E44AD5"/>
    <w:rsid w:val="00E54DDE"/>
    <w:rsid w:val="00E576CD"/>
    <w:rsid w:val="00E60910"/>
    <w:rsid w:val="00E61AE6"/>
    <w:rsid w:val="00E643F2"/>
    <w:rsid w:val="00E707CB"/>
    <w:rsid w:val="00E715B6"/>
    <w:rsid w:val="00E84721"/>
    <w:rsid w:val="00E8732D"/>
    <w:rsid w:val="00EA2A41"/>
    <w:rsid w:val="00EA4B3D"/>
    <w:rsid w:val="00EB0ADD"/>
    <w:rsid w:val="00EB3F8D"/>
    <w:rsid w:val="00EB5AE0"/>
    <w:rsid w:val="00EC31BA"/>
    <w:rsid w:val="00EC7A76"/>
    <w:rsid w:val="00ED0429"/>
    <w:rsid w:val="00EE0074"/>
    <w:rsid w:val="00EE3222"/>
    <w:rsid w:val="00EF627B"/>
    <w:rsid w:val="00F017C5"/>
    <w:rsid w:val="00F25E48"/>
    <w:rsid w:val="00F2637F"/>
    <w:rsid w:val="00F3314D"/>
    <w:rsid w:val="00F331C9"/>
    <w:rsid w:val="00F33CB5"/>
    <w:rsid w:val="00F4138A"/>
    <w:rsid w:val="00F432BB"/>
    <w:rsid w:val="00F46572"/>
    <w:rsid w:val="00F537FB"/>
    <w:rsid w:val="00F55A92"/>
    <w:rsid w:val="00F569E8"/>
    <w:rsid w:val="00F610CE"/>
    <w:rsid w:val="00F634D7"/>
    <w:rsid w:val="00F6744A"/>
    <w:rsid w:val="00F83968"/>
    <w:rsid w:val="00F914D4"/>
    <w:rsid w:val="00F916B7"/>
    <w:rsid w:val="00F94313"/>
    <w:rsid w:val="00FB53BE"/>
    <w:rsid w:val="00FB7D7F"/>
    <w:rsid w:val="00FC35D2"/>
    <w:rsid w:val="00FC45D5"/>
    <w:rsid w:val="00FC73D5"/>
    <w:rsid w:val="00FD1227"/>
    <w:rsid w:val="00FD2D7E"/>
    <w:rsid w:val="00FD3DF3"/>
    <w:rsid w:val="00FD7D25"/>
    <w:rsid w:val="00FE17C3"/>
    <w:rsid w:val="00FE1B79"/>
    <w:rsid w:val="00FE1E95"/>
    <w:rsid w:val="00FE3D60"/>
    <w:rsid w:val="00FF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65C9CA"/>
  <w14:defaultImageDpi w14:val="300"/>
  <w15:docId w15:val="{14DD1CFF-50D4-432E-9BA3-40BF121A7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81136"/>
    <w:rPr>
      <w:rFonts w:ascii="Times New Roman" w:eastAsia="Times New Roman" w:hAnsi="Times New Roman" w:cs="Times New Roman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1"/>
    <w:qFormat/>
    <w:rsid w:val="003673E6"/>
    <w:pPr>
      <w:keepNext/>
      <w:numPr>
        <w:numId w:val="3"/>
      </w:numPr>
      <w:outlineLvl w:val="0"/>
    </w:pPr>
    <w:rPr>
      <w:u w:val="single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3720AE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00B0F0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A15282"/>
    <w:pPr>
      <w:keepNext/>
      <w:tabs>
        <w:tab w:val="num" w:pos="0"/>
        <w:tab w:val="left" w:pos="680"/>
        <w:tab w:val="left" w:pos="7371"/>
      </w:tabs>
      <w:spacing w:after="120" w:line="240" w:lineRule="atLeast"/>
      <w:outlineLvl w:val="2"/>
    </w:pPr>
    <w:rPr>
      <w:rFonts w:asciiTheme="majorHAnsi" w:eastAsia="Times" w:hAnsiTheme="majorHAnsi"/>
      <w:b/>
      <w:sz w:val="16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BD14FD"/>
  </w:style>
  <w:style w:type="paragraph" w:styleId="Plattetekst2">
    <w:name w:val="Body Text 2"/>
    <w:basedOn w:val="Standaard"/>
    <w:link w:val="Plattetekst2Char"/>
    <w:rsid w:val="00881136"/>
    <w:rPr>
      <w:color w:val="FF0000"/>
    </w:rPr>
  </w:style>
  <w:style w:type="character" w:customStyle="1" w:styleId="Plattetekst2Char">
    <w:name w:val="Platte tekst 2 Char"/>
    <w:basedOn w:val="Standaardalinea-lettertype"/>
    <w:link w:val="Plattetekst2"/>
    <w:rsid w:val="00881136"/>
    <w:rPr>
      <w:rFonts w:ascii="Times New Roman" w:eastAsia="Times New Roman" w:hAnsi="Times New Roman" w:cs="Times New Roman"/>
      <w:color w:val="FF0000"/>
      <w:lang w:val="nl-NL" w:eastAsia="nl-NL"/>
    </w:rPr>
  </w:style>
  <w:style w:type="paragraph" w:styleId="Lijstalinea">
    <w:name w:val="List Paragraph"/>
    <w:basedOn w:val="Standaard"/>
    <w:uiPriority w:val="34"/>
    <w:qFormat/>
    <w:rsid w:val="00881136"/>
    <w:pPr>
      <w:ind w:left="720"/>
      <w:contextualSpacing/>
    </w:pPr>
  </w:style>
  <w:style w:type="paragraph" w:styleId="Plattetekst">
    <w:name w:val="Body Text"/>
    <w:basedOn w:val="Standaard"/>
    <w:link w:val="PlattetekstChar"/>
    <w:uiPriority w:val="99"/>
    <w:unhideWhenUsed/>
    <w:rsid w:val="00881136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rsid w:val="00881136"/>
    <w:rPr>
      <w:rFonts w:ascii="Times New Roman" w:eastAsia="Times New Roman" w:hAnsi="Times New Roman" w:cs="Times New Roman"/>
      <w:lang w:val="nl-NL" w:eastAsia="nl-NL"/>
    </w:rPr>
  </w:style>
  <w:style w:type="paragraph" w:styleId="Ballontekst">
    <w:name w:val="Balloon Text"/>
    <w:basedOn w:val="Standaard"/>
    <w:link w:val="BallontekstChar"/>
    <w:unhideWhenUsed/>
    <w:rsid w:val="00321E0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21E00"/>
    <w:rPr>
      <w:rFonts w:ascii="Tahoma" w:eastAsia="Times New Roman" w:hAnsi="Tahoma" w:cs="Tahoma"/>
      <w:sz w:val="16"/>
      <w:szCs w:val="16"/>
      <w:lang w:val="nl-NL" w:eastAsia="nl-NL"/>
    </w:rPr>
  </w:style>
  <w:style w:type="character" w:styleId="Verwijzingopmerking">
    <w:name w:val="annotation reference"/>
    <w:basedOn w:val="Standaardalinea-lettertype"/>
    <w:uiPriority w:val="99"/>
    <w:unhideWhenUsed/>
    <w:rsid w:val="0068053C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unhideWhenUsed/>
    <w:rsid w:val="0068053C"/>
  </w:style>
  <w:style w:type="character" w:customStyle="1" w:styleId="TekstopmerkingChar">
    <w:name w:val="Tekst opmerking Char"/>
    <w:basedOn w:val="Standaardalinea-lettertype"/>
    <w:link w:val="Tekstopmerking"/>
    <w:uiPriority w:val="99"/>
    <w:rsid w:val="0068053C"/>
    <w:rPr>
      <w:rFonts w:ascii="Times New Roman" w:eastAsia="Times New Roman" w:hAnsi="Times New Roman" w:cs="Times New Roman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nhideWhenUsed/>
    <w:rsid w:val="0068053C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rsid w:val="0068053C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Normaalweb">
    <w:name w:val="Normal (Web)"/>
    <w:basedOn w:val="Standaard"/>
    <w:uiPriority w:val="99"/>
    <w:semiHidden/>
    <w:unhideWhenUsed/>
    <w:rsid w:val="00C5573D"/>
    <w:pPr>
      <w:spacing w:before="100" w:beforeAutospacing="1" w:after="100" w:afterAutospacing="1"/>
    </w:pPr>
  </w:style>
  <w:style w:type="paragraph" w:styleId="Plattetekst3">
    <w:name w:val="Body Text 3"/>
    <w:basedOn w:val="Standaard"/>
    <w:link w:val="Plattetekst3Char"/>
    <w:uiPriority w:val="99"/>
    <w:unhideWhenUsed/>
    <w:rsid w:val="003673E6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rsid w:val="003673E6"/>
    <w:rPr>
      <w:rFonts w:ascii="Times New Roman" w:eastAsia="Times New Roman" w:hAnsi="Times New Roman" w:cs="Times New Roman"/>
      <w:sz w:val="16"/>
      <w:szCs w:val="16"/>
      <w:lang w:val="nl-NL" w:eastAsia="nl-NL"/>
    </w:rPr>
  </w:style>
  <w:style w:type="character" w:customStyle="1" w:styleId="Kop1Char">
    <w:name w:val="Kop 1 Char"/>
    <w:basedOn w:val="Standaardalinea-lettertype"/>
    <w:link w:val="Kop1"/>
    <w:uiPriority w:val="1"/>
    <w:rsid w:val="003673E6"/>
    <w:rPr>
      <w:rFonts w:ascii="Times New Roman" w:eastAsia="Times New Roman" w:hAnsi="Times New Roman" w:cs="Times New Roman"/>
      <w:u w:val="single"/>
      <w:lang w:val="nl-NL" w:eastAsia="nl-NL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1F6D1E"/>
    <w:rPr>
      <w:rFonts w:ascii="Lucida Grande" w:hAnsi="Lucida Grande" w:cs="Lucida Grande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1F6D1E"/>
    <w:rPr>
      <w:rFonts w:ascii="Lucida Grande" w:eastAsia="Times New Roman" w:hAnsi="Lucida Grande" w:cs="Lucida Grande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4762B2"/>
    <w:rPr>
      <w:color w:val="0000FF"/>
      <w:u w:val="single"/>
    </w:rPr>
  </w:style>
  <w:style w:type="paragraph" w:styleId="Koptekst">
    <w:name w:val="header"/>
    <w:basedOn w:val="Standaard"/>
    <w:link w:val="KoptekstChar"/>
    <w:unhideWhenUsed/>
    <w:rsid w:val="00A4110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A41100"/>
    <w:rPr>
      <w:rFonts w:ascii="Times New Roman" w:eastAsia="Times New Roman" w:hAnsi="Times New Roman" w:cs="Times New Roman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A4110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41100"/>
    <w:rPr>
      <w:rFonts w:ascii="Times New Roman" w:eastAsia="Times New Roman" w:hAnsi="Times New Roman" w:cs="Times New Roman"/>
      <w:lang w:val="nl-NL" w:eastAsia="nl-NL"/>
    </w:rPr>
  </w:style>
  <w:style w:type="paragraph" w:customStyle="1" w:styleId="Pa7">
    <w:name w:val="Pa7"/>
    <w:basedOn w:val="Standaard"/>
    <w:next w:val="Standaard"/>
    <w:uiPriority w:val="99"/>
    <w:rsid w:val="00E079EB"/>
    <w:pPr>
      <w:autoSpaceDE w:val="0"/>
      <w:autoSpaceDN w:val="0"/>
      <w:adjustRightInd w:val="0"/>
      <w:spacing w:line="181" w:lineRule="atLeast"/>
    </w:pPr>
    <w:rPr>
      <w:rFonts w:ascii="Arial" w:eastAsiaTheme="minorEastAsia" w:hAnsi="Arial" w:cs="Arial"/>
      <w:lang w:eastAsia="en-US"/>
    </w:rPr>
  </w:style>
  <w:style w:type="character" w:customStyle="1" w:styleId="A5">
    <w:name w:val="A5"/>
    <w:uiPriority w:val="99"/>
    <w:rsid w:val="00E079EB"/>
    <w:rPr>
      <w:b/>
      <w:bCs/>
      <w:color w:val="000000"/>
      <w:sz w:val="22"/>
      <w:szCs w:val="22"/>
      <w:u w:val="single"/>
    </w:rPr>
  </w:style>
  <w:style w:type="character" w:customStyle="1" w:styleId="A0">
    <w:name w:val="A0"/>
    <w:uiPriority w:val="99"/>
    <w:rsid w:val="00E079EB"/>
    <w:rPr>
      <w:color w:val="000000"/>
      <w:sz w:val="22"/>
      <w:szCs w:val="22"/>
    </w:rPr>
  </w:style>
  <w:style w:type="character" w:styleId="GevolgdeHyperlink">
    <w:name w:val="FollowedHyperlink"/>
    <w:basedOn w:val="Standaardalinea-lettertype"/>
    <w:unhideWhenUsed/>
    <w:rsid w:val="0020483F"/>
    <w:rPr>
      <w:color w:val="800080" w:themeColor="followedHyperlink"/>
      <w:u w:val="single"/>
    </w:rPr>
  </w:style>
  <w:style w:type="paragraph" w:customStyle="1" w:styleId="Pa4">
    <w:name w:val="Pa4"/>
    <w:basedOn w:val="Standaard"/>
    <w:next w:val="Standaard"/>
    <w:uiPriority w:val="99"/>
    <w:rsid w:val="00613566"/>
    <w:pPr>
      <w:autoSpaceDE w:val="0"/>
      <w:autoSpaceDN w:val="0"/>
      <w:adjustRightInd w:val="0"/>
      <w:spacing w:line="241" w:lineRule="atLeast"/>
    </w:pPr>
    <w:rPr>
      <w:rFonts w:ascii="Arial" w:eastAsiaTheme="minorEastAsia" w:hAnsi="Arial" w:cs="Arial"/>
      <w:lang w:eastAsia="en-US"/>
    </w:rPr>
  </w:style>
  <w:style w:type="character" w:customStyle="1" w:styleId="Kop2Char">
    <w:name w:val="Kop 2 Char"/>
    <w:basedOn w:val="Standaardalinea-lettertype"/>
    <w:link w:val="Kop2"/>
    <w:uiPriority w:val="1"/>
    <w:rsid w:val="003720AE"/>
    <w:rPr>
      <w:rFonts w:asciiTheme="majorHAnsi" w:eastAsiaTheme="majorEastAsia" w:hAnsiTheme="majorHAnsi" w:cstheme="majorBidi"/>
      <w:b/>
      <w:bCs/>
      <w:color w:val="00B0F0"/>
      <w:szCs w:val="26"/>
      <w:lang w:val="nl-NL" w:eastAsia="nl-NL"/>
    </w:rPr>
  </w:style>
  <w:style w:type="paragraph" w:styleId="Inhopg2">
    <w:name w:val="toc 2"/>
    <w:basedOn w:val="Standaard"/>
    <w:next w:val="Standaard"/>
    <w:autoRedefine/>
    <w:uiPriority w:val="39"/>
    <w:unhideWhenUsed/>
    <w:rsid w:val="003720AE"/>
    <w:pPr>
      <w:spacing w:after="100"/>
      <w:ind w:left="240"/>
    </w:pPr>
  </w:style>
  <w:style w:type="character" w:customStyle="1" w:styleId="GeenafstandChar">
    <w:name w:val="Geen afstand Char"/>
    <w:basedOn w:val="Standaardalinea-lettertype"/>
    <w:link w:val="Geenafstand"/>
    <w:uiPriority w:val="99"/>
    <w:rsid w:val="001E4E72"/>
  </w:style>
  <w:style w:type="character" w:customStyle="1" w:styleId="Kop3Char">
    <w:name w:val="Kop 3 Char"/>
    <w:basedOn w:val="Standaardalinea-lettertype"/>
    <w:link w:val="Kop3"/>
    <w:uiPriority w:val="1"/>
    <w:rsid w:val="00A15282"/>
    <w:rPr>
      <w:rFonts w:asciiTheme="majorHAnsi" w:eastAsia="Times" w:hAnsiTheme="majorHAnsi" w:cs="Times New Roman"/>
      <w:b/>
      <w:sz w:val="16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7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27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5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38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8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4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11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9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08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69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67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3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0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1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07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3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5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D62D5-D883-4F6C-AEAE-F15400CE2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474</Words>
  <Characters>2608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</dc:creator>
  <cp:lastModifiedBy>Red</cp:lastModifiedBy>
  <cp:revision>3</cp:revision>
  <cp:lastPrinted>2019-04-23T13:42:00Z</cp:lastPrinted>
  <dcterms:created xsi:type="dcterms:W3CDTF">2019-04-23T14:47:00Z</dcterms:created>
  <dcterms:modified xsi:type="dcterms:W3CDTF">2019-04-23T15:03:00Z</dcterms:modified>
</cp:coreProperties>
</file>